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4DD" w:rsidRDefault="009B6AC8" w:rsidP="00E224DD">
      <w:pPr>
        <w:tabs>
          <w:tab w:val="left" w:pos="0"/>
        </w:tabs>
        <w:jc w:val="right"/>
        <w:rPr>
          <w:sz w:val="28"/>
          <w:szCs w:val="28"/>
        </w:rPr>
      </w:pPr>
      <w:r>
        <w:rPr>
          <w:sz w:val="28"/>
          <w:szCs w:val="28"/>
        </w:rPr>
        <w:t>Приложение 2</w:t>
      </w:r>
    </w:p>
    <w:p w:rsidR="00391809" w:rsidRPr="00567BFD" w:rsidRDefault="00391809" w:rsidP="00E224DD">
      <w:pPr>
        <w:tabs>
          <w:tab w:val="left" w:pos="0"/>
        </w:tabs>
        <w:jc w:val="right"/>
        <w:rPr>
          <w:sz w:val="28"/>
          <w:szCs w:val="28"/>
        </w:rPr>
      </w:pPr>
    </w:p>
    <w:p w:rsidR="00303FFD" w:rsidRDefault="00354F18" w:rsidP="00303FFD">
      <w:pPr>
        <w:suppressAutoHyphens/>
        <w:ind w:firstLine="709"/>
        <w:jc w:val="center"/>
        <w:rPr>
          <w:b/>
          <w:sz w:val="28"/>
          <w:szCs w:val="28"/>
          <w:lang w:eastAsia="zh-CN" w:bidi="hi-IN"/>
        </w:rPr>
      </w:pPr>
      <w:r w:rsidRPr="00354F18">
        <w:rPr>
          <w:b/>
          <w:sz w:val="28"/>
          <w:szCs w:val="28"/>
          <w:lang w:eastAsia="zh-CN" w:bidi="hi-IN"/>
        </w:rPr>
        <w:t>Динамика снижения числа приспособленных для проживания строений, семей с 01.01.2012 по 01.10.2021</w:t>
      </w:r>
    </w:p>
    <w:p w:rsidR="00354F18" w:rsidRPr="00567BFD" w:rsidRDefault="00354F18" w:rsidP="00354F18">
      <w:pPr>
        <w:suppressAutoHyphens/>
        <w:jc w:val="center"/>
        <w:rPr>
          <w:rFonts w:ascii="Calibri" w:hAnsi="Calibri" w:cs="Calibri"/>
          <w:lang w:eastAsia="zh-CN" w:bidi="hi-IN"/>
        </w:rPr>
      </w:pPr>
    </w:p>
    <w:tbl>
      <w:tblPr>
        <w:tblW w:w="14885" w:type="dxa"/>
        <w:tblInd w:w="-176" w:type="dxa"/>
        <w:tblLayout w:type="fixed"/>
        <w:tblLook w:val="0000" w:firstRow="0" w:lastRow="0" w:firstColumn="0" w:lastColumn="0" w:noHBand="0" w:noVBand="0"/>
      </w:tblPr>
      <w:tblGrid>
        <w:gridCol w:w="710"/>
        <w:gridCol w:w="3402"/>
        <w:gridCol w:w="1701"/>
        <w:gridCol w:w="1842"/>
        <w:gridCol w:w="1701"/>
        <w:gridCol w:w="1701"/>
        <w:gridCol w:w="1843"/>
        <w:gridCol w:w="1985"/>
      </w:tblGrid>
      <w:tr w:rsidR="00354F18" w:rsidRPr="00E0685A" w:rsidTr="00912BE8">
        <w:trPr>
          <w:trHeight w:val="480"/>
        </w:trPr>
        <w:tc>
          <w:tcPr>
            <w:tcW w:w="710" w:type="dxa"/>
            <w:vMerge w:val="restart"/>
            <w:tcBorders>
              <w:top w:val="single" w:sz="4" w:space="0" w:color="000000"/>
              <w:left w:val="single" w:sz="4" w:space="0" w:color="000000"/>
              <w:bottom w:val="single" w:sz="4" w:space="0" w:color="000000"/>
            </w:tcBorders>
            <w:shd w:val="clear" w:color="auto" w:fill="auto"/>
            <w:vAlign w:val="center"/>
          </w:tcPr>
          <w:p w:rsidR="00354F18" w:rsidRPr="00E0685A" w:rsidRDefault="00354F18" w:rsidP="00912BE8">
            <w:pPr>
              <w:suppressAutoHyphens/>
              <w:jc w:val="center"/>
              <w:rPr>
                <w:lang w:eastAsia="zh-CN"/>
              </w:rPr>
            </w:pPr>
            <w:r w:rsidRPr="00E0685A">
              <w:rPr>
                <w:lang w:eastAsia="zh-CN"/>
              </w:rPr>
              <w:t>№ п</w:t>
            </w:r>
            <w:r>
              <w:rPr>
                <w:lang w:eastAsia="zh-CN"/>
              </w:rPr>
              <w:t>.</w:t>
            </w:r>
            <w:r w:rsidRPr="00E0685A">
              <w:rPr>
                <w:lang w:eastAsia="zh-CN"/>
              </w:rPr>
              <w:t>/п</w:t>
            </w:r>
            <w:r>
              <w:rPr>
                <w:lang w:eastAsia="zh-CN"/>
              </w:rPr>
              <w:t>.</w:t>
            </w:r>
          </w:p>
        </w:tc>
        <w:tc>
          <w:tcPr>
            <w:tcW w:w="3402" w:type="dxa"/>
            <w:vMerge w:val="restart"/>
            <w:tcBorders>
              <w:top w:val="single" w:sz="4" w:space="0" w:color="000000"/>
              <w:left w:val="single" w:sz="4" w:space="0" w:color="000000"/>
              <w:bottom w:val="single" w:sz="4" w:space="0" w:color="000000"/>
            </w:tcBorders>
            <w:shd w:val="clear" w:color="auto" w:fill="auto"/>
            <w:vAlign w:val="center"/>
          </w:tcPr>
          <w:p w:rsidR="00354F18" w:rsidRPr="00E0685A" w:rsidRDefault="00354F18" w:rsidP="00912BE8">
            <w:pPr>
              <w:suppressAutoHyphens/>
              <w:jc w:val="center"/>
              <w:rPr>
                <w:lang w:eastAsia="zh-CN"/>
              </w:rPr>
            </w:pPr>
            <w:r w:rsidRPr="00E0685A">
              <w:rPr>
                <w:lang w:eastAsia="zh-CN"/>
              </w:rPr>
              <w:t>Муниципальное образование</w:t>
            </w:r>
          </w:p>
        </w:tc>
        <w:tc>
          <w:tcPr>
            <w:tcW w:w="5244" w:type="dxa"/>
            <w:gridSpan w:val="3"/>
            <w:tcBorders>
              <w:top w:val="single" w:sz="4" w:space="0" w:color="000000"/>
              <w:left w:val="single" w:sz="4" w:space="0" w:color="000000"/>
              <w:bottom w:val="single" w:sz="4" w:space="0" w:color="000000"/>
            </w:tcBorders>
            <w:shd w:val="clear" w:color="auto" w:fill="auto"/>
            <w:vAlign w:val="center"/>
          </w:tcPr>
          <w:p w:rsidR="00354F18" w:rsidRPr="00E0685A" w:rsidRDefault="00354F18" w:rsidP="00912BE8">
            <w:pPr>
              <w:suppressAutoHyphens/>
              <w:jc w:val="center"/>
              <w:rPr>
                <w:lang w:eastAsia="zh-CN"/>
              </w:rPr>
            </w:pPr>
            <w:r w:rsidRPr="00E0685A">
              <w:rPr>
                <w:lang w:eastAsia="zh-CN"/>
              </w:rPr>
              <w:t>Приспособленные строения</w:t>
            </w:r>
          </w:p>
        </w:tc>
        <w:tc>
          <w:tcPr>
            <w:tcW w:w="55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4F18" w:rsidRPr="00E0685A" w:rsidRDefault="00354F18" w:rsidP="00912BE8">
            <w:pPr>
              <w:suppressAutoHyphens/>
              <w:jc w:val="center"/>
              <w:rPr>
                <w:lang w:eastAsia="zh-CN"/>
              </w:rPr>
            </w:pPr>
            <w:r w:rsidRPr="00E0685A">
              <w:rPr>
                <w:lang w:eastAsia="zh-CN"/>
              </w:rPr>
              <w:t>Семьи</w:t>
            </w:r>
          </w:p>
        </w:tc>
      </w:tr>
      <w:tr w:rsidR="00354F18" w:rsidRPr="00E0685A" w:rsidTr="00912BE8">
        <w:trPr>
          <w:trHeight w:val="758"/>
        </w:trPr>
        <w:tc>
          <w:tcPr>
            <w:tcW w:w="710" w:type="dxa"/>
            <w:vMerge/>
            <w:tcBorders>
              <w:top w:val="single" w:sz="4" w:space="0" w:color="000000"/>
              <w:left w:val="single" w:sz="4" w:space="0" w:color="000000"/>
              <w:bottom w:val="single" w:sz="4" w:space="0" w:color="000000"/>
            </w:tcBorders>
            <w:shd w:val="clear" w:color="auto" w:fill="auto"/>
            <w:vAlign w:val="center"/>
          </w:tcPr>
          <w:p w:rsidR="00354F18" w:rsidRPr="00E0685A" w:rsidRDefault="00354F18" w:rsidP="00912BE8">
            <w:pPr>
              <w:suppressAutoHyphens/>
              <w:snapToGrid w:val="0"/>
              <w:rPr>
                <w:lang w:eastAsia="zh-CN"/>
              </w:rPr>
            </w:pPr>
          </w:p>
        </w:tc>
        <w:tc>
          <w:tcPr>
            <w:tcW w:w="3402" w:type="dxa"/>
            <w:vMerge/>
            <w:tcBorders>
              <w:top w:val="single" w:sz="4" w:space="0" w:color="000000"/>
              <w:left w:val="single" w:sz="4" w:space="0" w:color="000000"/>
              <w:bottom w:val="single" w:sz="4" w:space="0" w:color="000000"/>
            </w:tcBorders>
            <w:shd w:val="clear" w:color="auto" w:fill="auto"/>
            <w:vAlign w:val="center"/>
          </w:tcPr>
          <w:p w:rsidR="00354F18" w:rsidRPr="00E0685A" w:rsidRDefault="00354F18" w:rsidP="00912BE8">
            <w:pPr>
              <w:suppressAutoHyphens/>
              <w:snapToGrid w:val="0"/>
              <w:rPr>
                <w:lang w:eastAsia="zh-CN"/>
              </w:rPr>
            </w:pPr>
          </w:p>
        </w:tc>
        <w:tc>
          <w:tcPr>
            <w:tcW w:w="1701" w:type="dxa"/>
            <w:tcBorders>
              <w:left w:val="single" w:sz="4" w:space="0" w:color="000000"/>
              <w:bottom w:val="single" w:sz="4" w:space="0" w:color="000000"/>
            </w:tcBorders>
            <w:shd w:val="clear" w:color="auto" w:fill="auto"/>
            <w:vAlign w:val="center"/>
          </w:tcPr>
          <w:p w:rsidR="00354F18" w:rsidRPr="00E0685A" w:rsidRDefault="00354F18" w:rsidP="00912BE8">
            <w:pPr>
              <w:suppressAutoHyphens/>
              <w:jc w:val="center"/>
              <w:rPr>
                <w:lang w:eastAsia="zh-CN"/>
              </w:rPr>
            </w:pPr>
            <w:r w:rsidRPr="00E0685A">
              <w:rPr>
                <w:lang w:eastAsia="zh-CN"/>
              </w:rPr>
              <w:t>Кол-во на 01.01.2012</w:t>
            </w:r>
          </w:p>
        </w:tc>
        <w:tc>
          <w:tcPr>
            <w:tcW w:w="1842" w:type="dxa"/>
            <w:tcBorders>
              <w:left w:val="single" w:sz="4" w:space="0" w:color="000000"/>
              <w:bottom w:val="single" w:sz="4" w:space="0" w:color="000000"/>
            </w:tcBorders>
            <w:shd w:val="clear" w:color="auto" w:fill="auto"/>
            <w:vAlign w:val="center"/>
          </w:tcPr>
          <w:p w:rsidR="00354F18" w:rsidRPr="00E0685A" w:rsidRDefault="00354F18" w:rsidP="00912BE8">
            <w:pPr>
              <w:suppressAutoHyphens/>
              <w:jc w:val="center"/>
              <w:rPr>
                <w:lang w:eastAsia="zh-CN"/>
              </w:rPr>
            </w:pPr>
            <w:r w:rsidRPr="00E0685A">
              <w:rPr>
                <w:lang w:eastAsia="zh-CN"/>
              </w:rPr>
              <w:t>Кол-во на 01.10.2021</w:t>
            </w:r>
          </w:p>
        </w:tc>
        <w:tc>
          <w:tcPr>
            <w:tcW w:w="1701" w:type="dxa"/>
            <w:tcBorders>
              <w:left w:val="single" w:sz="4" w:space="0" w:color="000000"/>
              <w:bottom w:val="single" w:sz="4" w:space="0" w:color="000000"/>
            </w:tcBorders>
            <w:shd w:val="clear" w:color="auto" w:fill="auto"/>
            <w:vAlign w:val="center"/>
          </w:tcPr>
          <w:p w:rsidR="00354F18" w:rsidRPr="00E0685A" w:rsidRDefault="00354F18" w:rsidP="00912BE8">
            <w:pPr>
              <w:suppressAutoHyphens/>
              <w:jc w:val="center"/>
              <w:rPr>
                <w:lang w:eastAsia="zh-CN"/>
              </w:rPr>
            </w:pPr>
            <w:r w:rsidRPr="00E0685A">
              <w:rPr>
                <w:lang w:eastAsia="zh-CN"/>
              </w:rPr>
              <w:t>Результат</w:t>
            </w:r>
          </w:p>
        </w:tc>
        <w:tc>
          <w:tcPr>
            <w:tcW w:w="1701" w:type="dxa"/>
            <w:tcBorders>
              <w:left w:val="single" w:sz="4" w:space="0" w:color="000000"/>
              <w:bottom w:val="single" w:sz="4" w:space="0" w:color="000000"/>
            </w:tcBorders>
            <w:shd w:val="clear" w:color="auto" w:fill="auto"/>
            <w:vAlign w:val="center"/>
          </w:tcPr>
          <w:p w:rsidR="00354F18" w:rsidRPr="00E0685A" w:rsidRDefault="00354F18" w:rsidP="00912BE8">
            <w:pPr>
              <w:suppressAutoHyphens/>
              <w:jc w:val="center"/>
              <w:rPr>
                <w:lang w:eastAsia="zh-CN"/>
              </w:rPr>
            </w:pPr>
            <w:r w:rsidRPr="00E0685A">
              <w:rPr>
                <w:lang w:eastAsia="zh-CN"/>
              </w:rPr>
              <w:t>Кол-во на 01.01.2012</w:t>
            </w:r>
          </w:p>
        </w:tc>
        <w:tc>
          <w:tcPr>
            <w:tcW w:w="1843" w:type="dxa"/>
            <w:tcBorders>
              <w:left w:val="single" w:sz="4" w:space="0" w:color="000000"/>
              <w:bottom w:val="single" w:sz="4" w:space="0" w:color="000000"/>
            </w:tcBorders>
            <w:shd w:val="clear" w:color="auto" w:fill="auto"/>
            <w:vAlign w:val="center"/>
          </w:tcPr>
          <w:p w:rsidR="00354F18" w:rsidRPr="00E0685A" w:rsidRDefault="00354F18" w:rsidP="00912BE8">
            <w:pPr>
              <w:suppressAutoHyphens/>
              <w:jc w:val="center"/>
              <w:rPr>
                <w:lang w:eastAsia="zh-CN"/>
              </w:rPr>
            </w:pPr>
            <w:r w:rsidRPr="00E0685A">
              <w:rPr>
                <w:lang w:eastAsia="zh-CN"/>
              </w:rPr>
              <w:t>Кол-во на 01.10.2021</w:t>
            </w:r>
          </w:p>
        </w:tc>
        <w:tc>
          <w:tcPr>
            <w:tcW w:w="1985" w:type="dxa"/>
            <w:tcBorders>
              <w:left w:val="single" w:sz="4" w:space="0" w:color="000000"/>
              <w:bottom w:val="single" w:sz="4" w:space="0" w:color="000000"/>
              <w:right w:val="single" w:sz="4" w:space="0" w:color="000000"/>
            </w:tcBorders>
            <w:shd w:val="clear" w:color="auto" w:fill="auto"/>
            <w:vAlign w:val="center"/>
          </w:tcPr>
          <w:p w:rsidR="00354F18" w:rsidRPr="00E0685A" w:rsidRDefault="00354F18" w:rsidP="00912BE8">
            <w:pPr>
              <w:suppressAutoHyphens/>
              <w:jc w:val="center"/>
              <w:rPr>
                <w:lang w:eastAsia="zh-CN"/>
              </w:rPr>
            </w:pPr>
            <w:r w:rsidRPr="00E0685A">
              <w:rPr>
                <w:lang w:eastAsia="zh-CN"/>
              </w:rPr>
              <w:t>Результат</w:t>
            </w:r>
          </w:p>
        </w:tc>
      </w:tr>
      <w:tr w:rsidR="00354F18" w:rsidRPr="00E0685A" w:rsidTr="00912BE8">
        <w:trPr>
          <w:trHeight w:val="245"/>
        </w:trPr>
        <w:tc>
          <w:tcPr>
            <w:tcW w:w="710"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b/>
                <w:lang w:eastAsia="zh-CN"/>
              </w:rPr>
            </w:pPr>
            <w:r w:rsidRPr="00E0685A">
              <w:rPr>
                <w:b/>
                <w:lang w:eastAsia="zh-CN"/>
              </w:rPr>
              <w:t>1</w:t>
            </w:r>
          </w:p>
        </w:tc>
        <w:tc>
          <w:tcPr>
            <w:tcW w:w="3402"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b/>
                <w:lang w:eastAsia="zh-CN"/>
              </w:rPr>
            </w:pPr>
            <w:r w:rsidRPr="00E0685A">
              <w:rPr>
                <w:b/>
                <w:lang w:eastAsia="zh-CN"/>
              </w:rPr>
              <w:t>2</w:t>
            </w:r>
          </w:p>
        </w:tc>
        <w:tc>
          <w:tcPr>
            <w:tcW w:w="1701"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b/>
                <w:lang w:eastAsia="zh-CN"/>
              </w:rPr>
            </w:pPr>
            <w:r w:rsidRPr="00E0685A">
              <w:rPr>
                <w:b/>
                <w:lang w:eastAsia="zh-CN"/>
              </w:rPr>
              <w:t>3</w:t>
            </w:r>
          </w:p>
        </w:tc>
        <w:tc>
          <w:tcPr>
            <w:tcW w:w="1842"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b/>
                <w:lang w:eastAsia="zh-CN"/>
              </w:rPr>
            </w:pPr>
            <w:r w:rsidRPr="00E0685A">
              <w:rPr>
                <w:b/>
                <w:lang w:eastAsia="zh-CN"/>
              </w:rPr>
              <w:t>4</w:t>
            </w:r>
          </w:p>
        </w:tc>
        <w:tc>
          <w:tcPr>
            <w:tcW w:w="1701"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b/>
                <w:lang w:eastAsia="zh-CN"/>
              </w:rPr>
            </w:pPr>
            <w:r w:rsidRPr="00E0685A">
              <w:rPr>
                <w:b/>
                <w:lang w:eastAsia="zh-CN"/>
              </w:rPr>
              <w:t>5</w:t>
            </w:r>
          </w:p>
        </w:tc>
        <w:tc>
          <w:tcPr>
            <w:tcW w:w="1701"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b/>
                <w:lang w:eastAsia="zh-CN"/>
              </w:rPr>
            </w:pPr>
            <w:r w:rsidRPr="00E0685A">
              <w:rPr>
                <w:b/>
                <w:lang w:eastAsia="zh-CN"/>
              </w:rPr>
              <w:t>6</w:t>
            </w:r>
          </w:p>
        </w:tc>
        <w:tc>
          <w:tcPr>
            <w:tcW w:w="1843"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b/>
                <w:lang w:eastAsia="zh-CN"/>
              </w:rPr>
            </w:pPr>
            <w:r w:rsidRPr="00E0685A">
              <w:rPr>
                <w:b/>
                <w:lang w:eastAsia="zh-CN"/>
              </w:rPr>
              <w:t>7</w:t>
            </w:r>
          </w:p>
        </w:tc>
        <w:tc>
          <w:tcPr>
            <w:tcW w:w="1985" w:type="dxa"/>
            <w:tcBorders>
              <w:left w:val="single" w:sz="4" w:space="0" w:color="000000"/>
              <w:bottom w:val="single" w:sz="4" w:space="0" w:color="000000"/>
              <w:right w:val="single" w:sz="4" w:space="0" w:color="000000"/>
            </w:tcBorders>
            <w:shd w:val="clear" w:color="auto" w:fill="auto"/>
          </w:tcPr>
          <w:p w:rsidR="00354F18" w:rsidRPr="00E0685A" w:rsidRDefault="00354F18" w:rsidP="00912BE8">
            <w:pPr>
              <w:suppressAutoHyphens/>
              <w:jc w:val="center"/>
              <w:rPr>
                <w:b/>
                <w:lang w:eastAsia="zh-CN"/>
              </w:rPr>
            </w:pPr>
            <w:r w:rsidRPr="00E0685A">
              <w:rPr>
                <w:b/>
                <w:lang w:eastAsia="zh-CN"/>
              </w:rPr>
              <w:t>8</w:t>
            </w:r>
          </w:p>
        </w:tc>
      </w:tr>
      <w:tr w:rsidR="00354F18" w:rsidRPr="00E0685A" w:rsidTr="00912BE8">
        <w:trPr>
          <w:trHeight w:val="245"/>
        </w:trPr>
        <w:tc>
          <w:tcPr>
            <w:tcW w:w="710"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1.</w:t>
            </w:r>
          </w:p>
        </w:tc>
        <w:tc>
          <w:tcPr>
            <w:tcW w:w="3402" w:type="dxa"/>
            <w:tcBorders>
              <w:left w:val="single" w:sz="4" w:space="0" w:color="000000"/>
              <w:bottom w:val="single" w:sz="4" w:space="0" w:color="000000"/>
            </w:tcBorders>
            <w:shd w:val="clear" w:color="auto" w:fill="auto"/>
          </w:tcPr>
          <w:p w:rsidR="00354F18" w:rsidRPr="00E0685A" w:rsidRDefault="00354F18" w:rsidP="00912BE8">
            <w:pPr>
              <w:suppressAutoHyphens/>
              <w:rPr>
                <w:lang w:eastAsia="zh-CN"/>
              </w:rPr>
            </w:pPr>
            <w:r w:rsidRPr="00E0685A">
              <w:rPr>
                <w:lang w:eastAsia="zh-CN"/>
              </w:rPr>
              <w:t xml:space="preserve">г. </w:t>
            </w:r>
            <w:proofErr w:type="spellStart"/>
            <w:r w:rsidRPr="00E0685A">
              <w:rPr>
                <w:lang w:eastAsia="zh-CN"/>
              </w:rPr>
              <w:t>Пыть-Ях</w:t>
            </w:r>
            <w:proofErr w:type="spellEnd"/>
          </w:p>
        </w:tc>
        <w:tc>
          <w:tcPr>
            <w:tcW w:w="1701"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1 672</w:t>
            </w:r>
          </w:p>
        </w:tc>
        <w:tc>
          <w:tcPr>
            <w:tcW w:w="1842"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198</w:t>
            </w:r>
          </w:p>
        </w:tc>
        <w:tc>
          <w:tcPr>
            <w:tcW w:w="1701" w:type="dxa"/>
            <w:tcBorders>
              <w:left w:val="single" w:sz="4" w:space="0" w:color="000000"/>
              <w:bottom w:val="single" w:sz="4" w:space="0" w:color="000000"/>
            </w:tcBorders>
            <w:shd w:val="clear" w:color="auto" w:fill="auto"/>
          </w:tcPr>
          <w:p w:rsidR="00354F18" w:rsidRPr="00E0685A" w:rsidRDefault="00354F18" w:rsidP="00406E18">
            <w:pPr>
              <w:suppressAutoHyphens/>
              <w:jc w:val="center"/>
              <w:rPr>
                <w:lang w:eastAsia="zh-CN"/>
              </w:rPr>
            </w:pPr>
            <w:r w:rsidRPr="00E0685A">
              <w:rPr>
                <w:lang w:eastAsia="zh-CN"/>
              </w:rPr>
              <w:t>-88,2%</w:t>
            </w:r>
          </w:p>
        </w:tc>
        <w:tc>
          <w:tcPr>
            <w:tcW w:w="1701"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1 701</w:t>
            </w:r>
          </w:p>
        </w:tc>
        <w:tc>
          <w:tcPr>
            <w:tcW w:w="1843"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129</w:t>
            </w:r>
          </w:p>
        </w:tc>
        <w:tc>
          <w:tcPr>
            <w:tcW w:w="1985" w:type="dxa"/>
            <w:tcBorders>
              <w:left w:val="single" w:sz="4" w:space="0" w:color="000000"/>
              <w:bottom w:val="single" w:sz="4" w:space="0" w:color="000000"/>
              <w:right w:val="single" w:sz="4" w:space="0" w:color="000000"/>
            </w:tcBorders>
            <w:shd w:val="clear" w:color="auto" w:fill="auto"/>
          </w:tcPr>
          <w:p w:rsidR="00354F18" w:rsidRPr="00E0685A" w:rsidRDefault="00354F18" w:rsidP="00406E18">
            <w:pPr>
              <w:suppressAutoHyphens/>
              <w:jc w:val="center"/>
              <w:rPr>
                <w:lang w:eastAsia="zh-CN"/>
              </w:rPr>
            </w:pPr>
            <w:r w:rsidRPr="00E0685A">
              <w:rPr>
                <w:lang w:eastAsia="zh-CN"/>
              </w:rPr>
              <w:t>-92,4%</w:t>
            </w:r>
          </w:p>
        </w:tc>
      </w:tr>
      <w:tr w:rsidR="00354F18" w:rsidRPr="00E0685A" w:rsidTr="00912BE8">
        <w:trPr>
          <w:trHeight w:val="245"/>
        </w:trPr>
        <w:tc>
          <w:tcPr>
            <w:tcW w:w="710"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2.</w:t>
            </w:r>
          </w:p>
        </w:tc>
        <w:tc>
          <w:tcPr>
            <w:tcW w:w="3402" w:type="dxa"/>
            <w:tcBorders>
              <w:left w:val="single" w:sz="4" w:space="0" w:color="000000"/>
              <w:bottom w:val="single" w:sz="4" w:space="0" w:color="000000"/>
            </w:tcBorders>
            <w:shd w:val="clear" w:color="auto" w:fill="auto"/>
          </w:tcPr>
          <w:p w:rsidR="00354F18" w:rsidRPr="00E0685A" w:rsidRDefault="00354F18" w:rsidP="00912BE8">
            <w:pPr>
              <w:suppressAutoHyphens/>
              <w:rPr>
                <w:lang w:eastAsia="zh-CN"/>
              </w:rPr>
            </w:pPr>
            <w:r w:rsidRPr="00E0685A">
              <w:rPr>
                <w:lang w:eastAsia="zh-CN"/>
              </w:rPr>
              <w:t xml:space="preserve">г. </w:t>
            </w:r>
            <w:proofErr w:type="spellStart"/>
            <w:r w:rsidRPr="00E0685A">
              <w:rPr>
                <w:lang w:eastAsia="zh-CN"/>
              </w:rPr>
              <w:t>Нягань</w:t>
            </w:r>
            <w:proofErr w:type="spellEnd"/>
          </w:p>
        </w:tc>
        <w:tc>
          <w:tcPr>
            <w:tcW w:w="1701"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1 455</w:t>
            </w:r>
          </w:p>
        </w:tc>
        <w:tc>
          <w:tcPr>
            <w:tcW w:w="1842"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2</w:t>
            </w:r>
          </w:p>
        </w:tc>
        <w:tc>
          <w:tcPr>
            <w:tcW w:w="1701" w:type="dxa"/>
            <w:tcBorders>
              <w:left w:val="single" w:sz="4" w:space="0" w:color="000000"/>
              <w:bottom w:val="single" w:sz="4" w:space="0" w:color="000000"/>
            </w:tcBorders>
            <w:shd w:val="clear" w:color="auto" w:fill="auto"/>
          </w:tcPr>
          <w:p w:rsidR="00354F18" w:rsidRPr="00E0685A" w:rsidRDefault="00354F18" w:rsidP="00406E18">
            <w:pPr>
              <w:suppressAutoHyphens/>
              <w:jc w:val="center"/>
              <w:rPr>
                <w:lang w:eastAsia="zh-CN"/>
              </w:rPr>
            </w:pPr>
            <w:r w:rsidRPr="00E0685A">
              <w:rPr>
                <w:lang w:eastAsia="zh-CN"/>
              </w:rPr>
              <w:t>-</w:t>
            </w:r>
            <w:r w:rsidR="00406E18">
              <w:rPr>
                <w:lang w:eastAsia="zh-CN"/>
              </w:rPr>
              <w:t>9</w:t>
            </w:r>
            <w:r w:rsidRPr="00E0685A">
              <w:rPr>
                <w:lang w:eastAsia="zh-CN"/>
              </w:rPr>
              <w:t>9,9%</w:t>
            </w:r>
          </w:p>
        </w:tc>
        <w:tc>
          <w:tcPr>
            <w:tcW w:w="1701"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1 791</w:t>
            </w:r>
          </w:p>
        </w:tc>
        <w:tc>
          <w:tcPr>
            <w:tcW w:w="1843"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2</w:t>
            </w:r>
          </w:p>
        </w:tc>
        <w:tc>
          <w:tcPr>
            <w:tcW w:w="1985" w:type="dxa"/>
            <w:tcBorders>
              <w:left w:val="single" w:sz="4" w:space="0" w:color="000000"/>
              <w:bottom w:val="single" w:sz="4" w:space="0" w:color="000000"/>
              <w:right w:val="single" w:sz="4" w:space="0" w:color="000000"/>
            </w:tcBorders>
            <w:shd w:val="clear" w:color="auto" w:fill="auto"/>
          </w:tcPr>
          <w:p w:rsidR="00354F18" w:rsidRPr="00E0685A" w:rsidRDefault="00354F18" w:rsidP="00406E18">
            <w:pPr>
              <w:suppressAutoHyphens/>
              <w:jc w:val="center"/>
              <w:rPr>
                <w:lang w:eastAsia="zh-CN"/>
              </w:rPr>
            </w:pPr>
            <w:r w:rsidRPr="00E0685A">
              <w:rPr>
                <w:lang w:eastAsia="zh-CN"/>
              </w:rPr>
              <w:t>-99,9%</w:t>
            </w:r>
          </w:p>
        </w:tc>
      </w:tr>
      <w:tr w:rsidR="00354F18" w:rsidRPr="00E0685A" w:rsidTr="00912BE8">
        <w:trPr>
          <w:trHeight w:val="245"/>
        </w:trPr>
        <w:tc>
          <w:tcPr>
            <w:tcW w:w="710"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3.</w:t>
            </w:r>
          </w:p>
        </w:tc>
        <w:tc>
          <w:tcPr>
            <w:tcW w:w="3402" w:type="dxa"/>
            <w:tcBorders>
              <w:left w:val="single" w:sz="4" w:space="0" w:color="000000"/>
              <w:bottom w:val="single" w:sz="4" w:space="0" w:color="000000"/>
            </w:tcBorders>
            <w:shd w:val="clear" w:color="auto" w:fill="auto"/>
          </w:tcPr>
          <w:p w:rsidR="00354F18" w:rsidRPr="00E0685A" w:rsidRDefault="00354F18" w:rsidP="00912BE8">
            <w:pPr>
              <w:suppressAutoHyphens/>
              <w:rPr>
                <w:lang w:eastAsia="zh-CN"/>
              </w:rPr>
            </w:pPr>
            <w:r w:rsidRPr="00E0685A">
              <w:rPr>
                <w:lang w:eastAsia="zh-CN"/>
              </w:rPr>
              <w:t>г. Нефтеюганск</w:t>
            </w:r>
          </w:p>
        </w:tc>
        <w:tc>
          <w:tcPr>
            <w:tcW w:w="1701" w:type="dxa"/>
            <w:tcBorders>
              <w:left w:val="single" w:sz="4" w:space="0" w:color="000000"/>
              <w:bottom w:val="single" w:sz="4" w:space="0" w:color="000000"/>
            </w:tcBorders>
            <w:shd w:val="clear" w:color="auto" w:fill="auto"/>
            <w:vAlign w:val="bottom"/>
          </w:tcPr>
          <w:p w:rsidR="00354F18" w:rsidRPr="00E0685A" w:rsidRDefault="00354F18" w:rsidP="00912BE8">
            <w:pPr>
              <w:suppressAutoHyphens/>
              <w:jc w:val="center"/>
              <w:rPr>
                <w:lang w:eastAsia="zh-CN"/>
              </w:rPr>
            </w:pPr>
            <w:r w:rsidRPr="00E0685A">
              <w:rPr>
                <w:lang w:eastAsia="zh-CN"/>
              </w:rPr>
              <w:t>1 409</w:t>
            </w:r>
          </w:p>
        </w:tc>
        <w:tc>
          <w:tcPr>
            <w:tcW w:w="1842" w:type="dxa"/>
            <w:tcBorders>
              <w:left w:val="single" w:sz="4" w:space="0" w:color="000000"/>
              <w:bottom w:val="single" w:sz="4" w:space="0" w:color="000000"/>
            </w:tcBorders>
            <w:shd w:val="clear" w:color="auto" w:fill="auto"/>
            <w:vAlign w:val="bottom"/>
          </w:tcPr>
          <w:p w:rsidR="00354F18" w:rsidRPr="00E0685A" w:rsidRDefault="00354F18" w:rsidP="00912BE8">
            <w:pPr>
              <w:suppressAutoHyphens/>
              <w:jc w:val="center"/>
              <w:rPr>
                <w:lang w:eastAsia="zh-CN"/>
              </w:rPr>
            </w:pPr>
            <w:r w:rsidRPr="00E0685A">
              <w:rPr>
                <w:lang w:eastAsia="zh-CN"/>
              </w:rPr>
              <w:t>0</w:t>
            </w:r>
          </w:p>
        </w:tc>
        <w:tc>
          <w:tcPr>
            <w:tcW w:w="1701" w:type="dxa"/>
            <w:tcBorders>
              <w:left w:val="single" w:sz="4" w:space="0" w:color="000000"/>
              <w:bottom w:val="single" w:sz="4" w:space="0" w:color="000000"/>
            </w:tcBorders>
            <w:shd w:val="clear" w:color="auto" w:fill="auto"/>
            <w:vAlign w:val="bottom"/>
          </w:tcPr>
          <w:p w:rsidR="00354F18" w:rsidRPr="00E0685A" w:rsidRDefault="00354F18" w:rsidP="00406E18">
            <w:pPr>
              <w:suppressAutoHyphens/>
              <w:jc w:val="center"/>
              <w:rPr>
                <w:lang w:eastAsia="zh-CN"/>
              </w:rPr>
            </w:pPr>
            <w:r w:rsidRPr="00E0685A">
              <w:rPr>
                <w:lang w:eastAsia="zh-CN"/>
              </w:rPr>
              <w:t>-100%</w:t>
            </w:r>
          </w:p>
        </w:tc>
        <w:tc>
          <w:tcPr>
            <w:tcW w:w="1701"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1 468</w:t>
            </w:r>
          </w:p>
        </w:tc>
        <w:tc>
          <w:tcPr>
            <w:tcW w:w="1843"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0</w:t>
            </w:r>
          </w:p>
        </w:tc>
        <w:tc>
          <w:tcPr>
            <w:tcW w:w="1985" w:type="dxa"/>
            <w:tcBorders>
              <w:left w:val="single" w:sz="4" w:space="0" w:color="000000"/>
              <w:bottom w:val="single" w:sz="4" w:space="0" w:color="000000"/>
              <w:right w:val="single" w:sz="4" w:space="0" w:color="000000"/>
            </w:tcBorders>
            <w:shd w:val="clear" w:color="auto" w:fill="auto"/>
          </w:tcPr>
          <w:p w:rsidR="00354F18" w:rsidRPr="00E0685A" w:rsidRDefault="00354F18" w:rsidP="00406E18">
            <w:pPr>
              <w:suppressAutoHyphens/>
              <w:jc w:val="center"/>
              <w:rPr>
                <w:lang w:eastAsia="zh-CN"/>
              </w:rPr>
            </w:pPr>
            <w:r w:rsidRPr="00E0685A">
              <w:rPr>
                <w:lang w:eastAsia="zh-CN"/>
              </w:rPr>
              <w:t>-100%</w:t>
            </w:r>
          </w:p>
        </w:tc>
      </w:tr>
      <w:tr w:rsidR="00354F18" w:rsidRPr="00E0685A" w:rsidTr="00912BE8">
        <w:trPr>
          <w:trHeight w:val="245"/>
        </w:trPr>
        <w:tc>
          <w:tcPr>
            <w:tcW w:w="710"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4.</w:t>
            </w:r>
          </w:p>
        </w:tc>
        <w:tc>
          <w:tcPr>
            <w:tcW w:w="3402" w:type="dxa"/>
            <w:tcBorders>
              <w:left w:val="single" w:sz="4" w:space="0" w:color="000000"/>
              <w:bottom w:val="single" w:sz="4" w:space="0" w:color="000000"/>
            </w:tcBorders>
            <w:shd w:val="clear" w:color="auto" w:fill="auto"/>
          </w:tcPr>
          <w:p w:rsidR="00354F18" w:rsidRPr="00E0685A" w:rsidRDefault="00354F18" w:rsidP="00912BE8">
            <w:pPr>
              <w:suppressAutoHyphens/>
              <w:rPr>
                <w:lang w:eastAsia="zh-CN"/>
              </w:rPr>
            </w:pPr>
            <w:proofErr w:type="spellStart"/>
            <w:r w:rsidRPr="00E0685A">
              <w:rPr>
                <w:lang w:eastAsia="zh-CN"/>
              </w:rPr>
              <w:t>Нефтеюганский</w:t>
            </w:r>
            <w:proofErr w:type="spellEnd"/>
            <w:r w:rsidRPr="00E0685A">
              <w:rPr>
                <w:lang w:eastAsia="zh-CN"/>
              </w:rPr>
              <w:t xml:space="preserve"> район</w:t>
            </w:r>
          </w:p>
        </w:tc>
        <w:tc>
          <w:tcPr>
            <w:tcW w:w="1701"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928</w:t>
            </w:r>
          </w:p>
        </w:tc>
        <w:tc>
          <w:tcPr>
            <w:tcW w:w="1842"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1</w:t>
            </w:r>
          </w:p>
        </w:tc>
        <w:tc>
          <w:tcPr>
            <w:tcW w:w="1701" w:type="dxa"/>
            <w:tcBorders>
              <w:left w:val="single" w:sz="4" w:space="0" w:color="000000"/>
              <w:bottom w:val="single" w:sz="4" w:space="0" w:color="000000"/>
            </w:tcBorders>
            <w:shd w:val="clear" w:color="auto" w:fill="auto"/>
          </w:tcPr>
          <w:p w:rsidR="00354F18" w:rsidRPr="00E0685A" w:rsidRDefault="00354F18" w:rsidP="00406E18">
            <w:pPr>
              <w:suppressAutoHyphens/>
              <w:jc w:val="center"/>
              <w:rPr>
                <w:lang w:eastAsia="zh-CN"/>
              </w:rPr>
            </w:pPr>
            <w:r w:rsidRPr="00E0685A">
              <w:rPr>
                <w:lang w:eastAsia="zh-CN"/>
              </w:rPr>
              <w:t>-99,9%</w:t>
            </w:r>
          </w:p>
        </w:tc>
        <w:tc>
          <w:tcPr>
            <w:tcW w:w="1701"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1 049</w:t>
            </w:r>
          </w:p>
        </w:tc>
        <w:tc>
          <w:tcPr>
            <w:tcW w:w="1843"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0</w:t>
            </w:r>
          </w:p>
        </w:tc>
        <w:tc>
          <w:tcPr>
            <w:tcW w:w="1985" w:type="dxa"/>
            <w:tcBorders>
              <w:left w:val="single" w:sz="4" w:space="0" w:color="000000"/>
              <w:bottom w:val="single" w:sz="4" w:space="0" w:color="000000"/>
              <w:right w:val="single" w:sz="4" w:space="0" w:color="000000"/>
            </w:tcBorders>
            <w:shd w:val="clear" w:color="auto" w:fill="auto"/>
          </w:tcPr>
          <w:p w:rsidR="00354F18" w:rsidRPr="00E0685A" w:rsidRDefault="00406E18" w:rsidP="00406E18">
            <w:pPr>
              <w:suppressAutoHyphens/>
              <w:jc w:val="center"/>
              <w:rPr>
                <w:lang w:eastAsia="zh-CN"/>
              </w:rPr>
            </w:pPr>
            <w:r>
              <w:rPr>
                <w:lang w:eastAsia="zh-CN"/>
              </w:rPr>
              <w:t>-</w:t>
            </w:r>
            <w:r w:rsidR="00354F18" w:rsidRPr="00E0685A">
              <w:rPr>
                <w:lang w:eastAsia="zh-CN"/>
              </w:rPr>
              <w:t>100%</w:t>
            </w:r>
          </w:p>
        </w:tc>
      </w:tr>
      <w:tr w:rsidR="00354F18" w:rsidRPr="00E0685A" w:rsidTr="00912BE8">
        <w:trPr>
          <w:trHeight w:val="245"/>
        </w:trPr>
        <w:tc>
          <w:tcPr>
            <w:tcW w:w="710"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5.</w:t>
            </w:r>
          </w:p>
        </w:tc>
        <w:tc>
          <w:tcPr>
            <w:tcW w:w="3402" w:type="dxa"/>
            <w:tcBorders>
              <w:left w:val="single" w:sz="4" w:space="0" w:color="000000"/>
              <w:bottom w:val="single" w:sz="4" w:space="0" w:color="000000"/>
            </w:tcBorders>
            <w:shd w:val="clear" w:color="auto" w:fill="auto"/>
          </w:tcPr>
          <w:p w:rsidR="00354F18" w:rsidRPr="00E0685A" w:rsidRDefault="00354F18" w:rsidP="00912BE8">
            <w:pPr>
              <w:suppressAutoHyphens/>
              <w:rPr>
                <w:lang w:eastAsia="zh-CN"/>
              </w:rPr>
            </w:pPr>
            <w:r w:rsidRPr="00E0685A">
              <w:rPr>
                <w:lang w:eastAsia="zh-CN"/>
              </w:rPr>
              <w:t xml:space="preserve">г. </w:t>
            </w:r>
            <w:proofErr w:type="spellStart"/>
            <w:r w:rsidRPr="00E0685A">
              <w:rPr>
                <w:lang w:eastAsia="zh-CN"/>
              </w:rPr>
              <w:t>Мегион</w:t>
            </w:r>
            <w:proofErr w:type="spellEnd"/>
          </w:p>
        </w:tc>
        <w:tc>
          <w:tcPr>
            <w:tcW w:w="1701"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923</w:t>
            </w:r>
          </w:p>
        </w:tc>
        <w:tc>
          <w:tcPr>
            <w:tcW w:w="1842"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0</w:t>
            </w:r>
          </w:p>
        </w:tc>
        <w:tc>
          <w:tcPr>
            <w:tcW w:w="1701" w:type="dxa"/>
            <w:tcBorders>
              <w:left w:val="single" w:sz="4" w:space="0" w:color="000000"/>
              <w:bottom w:val="single" w:sz="4" w:space="0" w:color="000000"/>
            </w:tcBorders>
            <w:shd w:val="clear" w:color="auto" w:fill="auto"/>
          </w:tcPr>
          <w:p w:rsidR="00354F18" w:rsidRPr="00E0685A" w:rsidRDefault="00354F18" w:rsidP="00406E18">
            <w:pPr>
              <w:suppressAutoHyphens/>
              <w:jc w:val="center"/>
              <w:rPr>
                <w:lang w:eastAsia="zh-CN"/>
              </w:rPr>
            </w:pPr>
            <w:r w:rsidRPr="00E0685A">
              <w:rPr>
                <w:lang w:eastAsia="zh-CN"/>
              </w:rPr>
              <w:t>-99,9%</w:t>
            </w:r>
          </w:p>
        </w:tc>
        <w:tc>
          <w:tcPr>
            <w:tcW w:w="1701"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923</w:t>
            </w:r>
          </w:p>
        </w:tc>
        <w:tc>
          <w:tcPr>
            <w:tcW w:w="1843"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0</w:t>
            </w:r>
          </w:p>
        </w:tc>
        <w:tc>
          <w:tcPr>
            <w:tcW w:w="1985" w:type="dxa"/>
            <w:tcBorders>
              <w:left w:val="single" w:sz="4" w:space="0" w:color="000000"/>
              <w:bottom w:val="single" w:sz="4" w:space="0" w:color="000000"/>
              <w:right w:val="single" w:sz="4" w:space="0" w:color="000000"/>
            </w:tcBorders>
            <w:shd w:val="clear" w:color="auto" w:fill="auto"/>
          </w:tcPr>
          <w:p w:rsidR="00354F18" w:rsidRPr="00E0685A" w:rsidRDefault="00354F18" w:rsidP="00406E18">
            <w:pPr>
              <w:suppressAutoHyphens/>
              <w:jc w:val="center"/>
              <w:rPr>
                <w:lang w:eastAsia="zh-CN"/>
              </w:rPr>
            </w:pPr>
            <w:r w:rsidRPr="00E0685A">
              <w:rPr>
                <w:lang w:eastAsia="zh-CN"/>
              </w:rPr>
              <w:t>-100%</w:t>
            </w:r>
          </w:p>
        </w:tc>
      </w:tr>
      <w:tr w:rsidR="00354F18" w:rsidRPr="00E0685A" w:rsidTr="00912BE8">
        <w:trPr>
          <w:trHeight w:val="245"/>
        </w:trPr>
        <w:tc>
          <w:tcPr>
            <w:tcW w:w="710"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6.</w:t>
            </w:r>
          </w:p>
        </w:tc>
        <w:tc>
          <w:tcPr>
            <w:tcW w:w="3402" w:type="dxa"/>
            <w:tcBorders>
              <w:left w:val="single" w:sz="4" w:space="0" w:color="000000"/>
              <w:bottom w:val="single" w:sz="4" w:space="0" w:color="000000"/>
            </w:tcBorders>
            <w:shd w:val="clear" w:color="auto" w:fill="auto"/>
          </w:tcPr>
          <w:p w:rsidR="00354F18" w:rsidRPr="00E0685A" w:rsidRDefault="00354F18" w:rsidP="00912BE8">
            <w:pPr>
              <w:suppressAutoHyphens/>
              <w:rPr>
                <w:lang w:eastAsia="zh-CN"/>
              </w:rPr>
            </w:pPr>
            <w:r w:rsidRPr="00E0685A">
              <w:rPr>
                <w:lang w:eastAsia="zh-CN"/>
              </w:rPr>
              <w:t>г. Сургут</w:t>
            </w:r>
          </w:p>
        </w:tc>
        <w:tc>
          <w:tcPr>
            <w:tcW w:w="1701" w:type="dxa"/>
            <w:tcBorders>
              <w:left w:val="single" w:sz="4" w:space="0" w:color="000000"/>
              <w:bottom w:val="single" w:sz="4" w:space="0" w:color="000000"/>
            </w:tcBorders>
            <w:shd w:val="clear" w:color="auto" w:fill="auto"/>
            <w:vAlign w:val="bottom"/>
          </w:tcPr>
          <w:p w:rsidR="00354F18" w:rsidRPr="00E0685A" w:rsidRDefault="00354F18" w:rsidP="00912BE8">
            <w:pPr>
              <w:suppressAutoHyphens/>
              <w:jc w:val="center"/>
              <w:rPr>
                <w:lang w:eastAsia="zh-CN"/>
              </w:rPr>
            </w:pPr>
            <w:r w:rsidRPr="00E0685A">
              <w:rPr>
                <w:lang w:eastAsia="zh-CN"/>
              </w:rPr>
              <w:t>877</w:t>
            </w:r>
          </w:p>
        </w:tc>
        <w:tc>
          <w:tcPr>
            <w:tcW w:w="1842" w:type="dxa"/>
            <w:tcBorders>
              <w:left w:val="single" w:sz="4" w:space="0" w:color="000000"/>
              <w:bottom w:val="single" w:sz="4" w:space="0" w:color="000000"/>
            </w:tcBorders>
            <w:shd w:val="clear" w:color="auto" w:fill="auto"/>
            <w:vAlign w:val="bottom"/>
          </w:tcPr>
          <w:p w:rsidR="00354F18" w:rsidRPr="00E0685A" w:rsidRDefault="00354F18" w:rsidP="00912BE8">
            <w:pPr>
              <w:suppressAutoHyphens/>
              <w:jc w:val="center"/>
              <w:rPr>
                <w:lang w:eastAsia="zh-CN"/>
              </w:rPr>
            </w:pPr>
            <w:r w:rsidRPr="00E0685A">
              <w:rPr>
                <w:lang w:eastAsia="zh-CN"/>
              </w:rPr>
              <w:t>1</w:t>
            </w:r>
          </w:p>
        </w:tc>
        <w:tc>
          <w:tcPr>
            <w:tcW w:w="1701" w:type="dxa"/>
            <w:tcBorders>
              <w:left w:val="single" w:sz="4" w:space="0" w:color="000000"/>
              <w:bottom w:val="single" w:sz="4" w:space="0" w:color="000000"/>
            </w:tcBorders>
            <w:shd w:val="clear" w:color="auto" w:fill="auto"/>
            <w:vAlign w:val="bottom"/>
          </w:tcPr>
          <w:p w:rsidR="00354F18" w:rsidRPr="00E0685A" w:rsidRDefault="00406E18" w:rsidP="00406E18">
            <w:pPr>
              <w:suppressAutoHyphens/>
              <w:jc w:val="center"/>
              <w:rPr>
                <w:lang w:eastAsia="zh-CN"/>
              </w:rPr>
            </w:pPr>
            <w:r>
              <w:rPr>
                <w:lang w:eastAsia="zh-CN"/>
              </w:rPr>
              <w:t>-</w:t>
            </w:r>
            <w:r w:rsidR="00354F18" w:rsidRPr="00E0685A">
              <w:rPr>
                <w:lang w:eastAsia="zh-CN"/>
              </w:rPr>
              <w:t>99,9%</w:t>
            </w:r>
          </w:p>
        </w:tc>
        <w:tc>
          <w:tcPr>
            <w:tcW w:w="1701"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898</w:t>
            </w:r>
          </w:p>
        </w:tc>
        <w:tc>
          <w:tcPr>
            <w:tcW w:w="1843"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1</w:t>
            </w:r>
          </w:p>
        </w:tc>
        <w:tc>
          <w:tcPr>
            <w:tcW w:w="1985" w:type="dxa"/>
            <w:tcBorders>
              <w:left w:val="single" w:sz="4" w:space="0" w:color="000000"/>
              <w:bottom w:val="single" w:sz="4" w:space="0" w:color="000000"/>
              <w:right w:val="single" w:sz="4" w:space="0" w:color="000000"/>
            </w:tcBorders>
            <w:shd w:val="clear" w:color="auto" w:fill="auto"/>
          </w:tcPr>
          <w:p w:rsidR="00354F18" w:rsidRPr="00E0685A" w:rsidRDefault="00354F18" w:rsidP="00406E18">
            <w:pPr>
              <w:suppressAutoHyphens/>
              <w:jc w:val="center"/>
              <w:rPr>
                <w:lang w:eastAsia="zh-CN"/>
              </w:rPr>
            </w:pPr>
            <w:r w:rsidRPr="00E0685A">
              <w:rPr>
                <w:lang w:eastAsia="zh-CN"/>
              </w:rPr>
              <w:t>-99,9%</w:t>
            </w:r>
          </w:p>
        </w:tc>
      </w:tr>
      <w:tr w:rsidR="00354F18" w:rsidRPr="00E0685A" w:rsidTr="00912BE8">
        <w:trPr>
          <w:trHeight w:val="245"/>
        </w:trPr>
        <w:tc>
          <w:tcPr>
            <w:tcW w:w="710"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7.</w:t>
            </w:r>
          </w:p>
        </w:tc>
        <w:tc>
          <w:tcPr>
            <w:tcW w:w="3402" w:type="dxa"/>
            <w:tcBorders>
              <w:left w:val="single" w:sz="4" w:space="0" w:color="000000"/>
              <w:bottom w:val="single" w:sz="4" w:space="0" w:color="000000"/>
            </w:tcBorders>
            <w:shd w:val="clear" w:color="auto" w:fill="auto"/>
          </w:tcPr>
          <w:p w:rsidR="00354F18" w:rsidRPr="00E0685A" w:rsidRDefault="00354F18" w:rsidP="00912BE8">
            <w:pPr>
              <w:suppressAutoHyphens/>
              <w:rPr>
                <w:lang w:eastAsia="zh-CN"/>
              </w:rPr>
            </w:pPr>
            <w:r w:rsidRPr="00E0685A">
              <w:rPr>
                <w:lang w:eastAsia="zh-CN"/>
              </w:rPr>
              <w:t>г. Нижневартовск</w:t>
            </w:r>
          </w:p>
        </w:tc>
        <w:tc>
          <w:tcPr>
            <w:tcW w:w="1701" w:type="dxa"/>
            <w:tcBorders>
              <w:left w:val="single" w:sz="4" w:space="0" w:color="000000"/>
              <w:bottom w:val="single" w:sz="4" w:space="0" w:color="000000"/>
            </w:tcBorders>
            <w:shd w:val="clear" w:color="auto" w:fill="auto"/>
            <w:vAlign w:val="bottom"/>
          </w:tcPr>
          <w:p w:rsidR="00354F18" w:rsidRPr="00E0685A" w:rsidRDefault="00354F18" w:rsidP="00912BE8">
            <w:pPr>
              <w:suppressAutoHyphens/>
              <w:jc w:val="center"/>
              <w:rPr>
                <w:lang w:eastAsia="zh-CN"/>
              </w:rPr>
            </w:pPr>
            <w:r w:rsidRPr="00E0685A">
              <w:rPr>
                <w:lang w:eastAsia="zh-CN"/>
              </w:rPr>
              <w:t>693</w:t>
            </w:r>
          </w:p>
        </w:tc>
        <w:tc>
          <w:tcPr>
            <w:tcW w:w="1842" w:type="dxa"/>
            <w:tcBorders>
              <w:left w:val="single" w:sz="4" w:space="0" w:color="000000"/>
              <w:bottom w:val="single" w:sz="4" w:space="0" w:color="000000"/>
            </w:tcBorders>
            <w:shd w:val="clear" w:color="auto" w:fill="auto"/>
            <w:vAlign w:val="bottom"/>
          </w:tcPr>
          <w:p w:rsidR="00354F18" w:rsidRPr="00E0685A" w:rsidRDefault="00354F18" w:rsidP="00912BE8">
            <w:pPr>
              <w:suppressAutoHyphens/>
              <w:jc w:val="center"/>
              <w:rPr>
                <w:lang w:eastAsia="zh-CN"/>
              </w:rPr>
            </w:pPr>
            <w:r w:rsidRPr="00E0685A">
              <w:rPr>
                <w:lang w:eastAsia="zh-CN"/>
              </w:rPr>
              <w:t>0</w:t>
            </w:r>
          </w:p>
        </w:tc>
        <w:tc>
          <w:tcPr>
            <w:tcW w:w="1701" w:type="dxa"/>
            <w:tcBorders>
              <w:left w:val="single" w:sz="4" w:space="0" w:color="000000"/>
              <w:bottom w:val="single" w:sz="4" w:space="0" w:color="000000"/>
            </w:tcBorders>
            <w:shd w:val="clear" w:color="auto" w:fill="auto"/>
            <w:vAlign w:val="bottom"/>
          </w:tcPr>
          <w:p w:rsidR="00354F18" w:rsidRPr="00E0685A" w:rsidRDefault="00354F18" w:rsidP="00406E18">
            <w:pPr>
              <w:suppressAutoHyphens/>
              <w:jc w:val="center"/>
              <w:rPr>
                <w:lang w:eastAsia="zh-CN"/>
              </w:rPr>
            </w:pPr>
            <w:r w:rsidRPr="00E0685A">
              <w:rPr>
                <w:lang w:eastAsia="zh-CN"/>
              </w:rPr>
              <w:t>-100%</w:t>
            </w:r>
          </w:p>
        </w:tc>
        <w:tc>
          <w:tcPr>
            <w:tcW w:w="1701"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743</w:t>
            </w:r>
          </w:p>
        </w:tc>
        <w:tc>
          <w:tcPr>
            <w:tcW w:w="1843"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0</w:t>
            </w:r>
          </w:p>
        </w:tc>
        <w:tc>
          <w:tcPr>
            <w:tcW w:w="1985" w:type="dxa"/>
            <w:tcBorders>
              <w:left w:val="single" w:sz="4" w:space="0" w:color="000000"/>
              <w:bottom w:val="single" w:sz="4" w:space="0" w:color="000000"/>
              <w:right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-100%</w:t>
            </w:r>
          </w:p>
        </w:tc>
      </w:tr>
      <w:tr w:rsidR="00354F18" w:rsidRPr="00E0685A" w:rsidTr="00912BE8">
        <w:trPr>
          <w:trHeight w:val="245"/>
        </w:trPr>
        <w:tc>
          <w:tcPr>
            <w:tcW w:w="710"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8.</w:t>
            </w:r>
          </w:p>
        </w:tc>
        <w:tc>
          <w:tcPr>
            <w:tcW w:w="3402" w:type="dxa"/>
            <w:tcBorders>
              <w:left w:val="single" w:sz="4" w:space="0" w:color="000000"/>
              <w:bottom w:val="single" w:sz="4" w:space="0" w:color="000000"/>
            </w:tcBorders>
            <w:shd w:val="clear" w:color="auto" w:fill="auto"/>
          </w:tcPr>
          <w:p w:rsidR="00354F18" w:rsidRPr="00E0685A" w:rsidRDefault="00354F18" w:rsidP="00912BE8">
            <w:pPr>
              <w:suppressAutoHyphens/>
              <w:rPr>
                <w:lang w:eastAsia="zh-CN"/>
              </w:rPr>
            </w:pPr>
            <w:proofErr w:type="spellStart"/>
            <w:r w:rsidRPr="00E0685A">
              <w:rPr>
                <w:lang w:eastAsia="zh-CN"/>
              </w:rPr>
              <w:t>Сургутский</w:t>
            </w:r>
            <w:proofErr w:type="spellEnd"/>
            <w:r w:rsidRPr="00E0685A">
              <w:rPr>
                <w:lang w:eastAsia="zh-CN"/>
              </w:rPr>
              <w:t xml:space="preserve"> район</w:t>
            </w:r>
          </w:p>
        </w:tc>
        <w:tc>
          <w:tcPr>
            <w:tcW w:w="1701"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254</w:t>
            </w:r>
          </w:p>
        </w:tc>
        <w:tc>
          <w:tcPr>
            <w:tcW w:w="1842"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0</w:t>
            </w:r>
          </w:p>
        </w:tc>
        <w:tc>
          <w:tcPr>
            <w:tcW w:w="1701" w:type="dxa"/>
            <w:tcBorders>
              <w:left w:val="single" w:sz="4" w:space="0" w:color="000000"/>
              <w:bottom w:val="single" w:sz="4" w:space="0" w:color="000000"/>
            </w:tcBorders>
            <w:shd w:val="clear" w:color="auto" w:fill="auto"/>
          </w:tcPr>
          <w:p w:rsidR="00354F18" w:rsidRPr="00E0685A" w:rsidRDefault="00354F18" w:rsidP="00406E18">
            <w:pPr>
              <w:suppressAutoHyphens/>
              <w:jc w:val="center"/>
              <w:rPr>
                <w:lang w:eastAsia="zh-CN"/>
              </w:rPr>
            </w:pPr>
            <w:r w:rsidRPr="00E0685A">
              <w:rPr>
                <w:lang w:eastAsia="zh-CN"/>
              </w:rPr>
              <w:t>-100%</w:t>
            </w:r>
          </w:p>
        </w:tc>
        <w:tc>
          <w:tcPr>
            <w:tcW w:w="1701"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345</w:t>
            </w:r>
          </w:p>
        </w:tc>
        <w:tc>
          <w:tcPr>
            <w:tcW w:w="1843"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0</w:t>
            </w:r>
          </w:p>
        </w:tc>
        <w:tc>
          <w:tcPr>
            <w:tcW w:w="1985" w:type="dxa"/>
            <w:tcBorders>
              <w:left w:val="single" w:sz="4" w:space="0" w:color="000000"/>
              <w:bottom w:val="single" w:sz="4" w:space="0" w:color="000000"/>
              <w:right w:val="single" w:sz="4" w:space="0" w:color="000000"/>
            </w:tcBorders>
            <w:shd w:val="clear" w:color="auto" w:fill="auto"/>
          </w:tcPr>
          <w:p w:rsidR="00354F18" w:rsidRPr="00E0685A" w:rsidRDefault="00354F18" w:rsidP="00406E18">
            <w:pPr>
              <w:suppressAutoHyphens/>
              <w:jc w:val="center"/>
              <w:rPr>
                <w:lang w:eastAsia="zh-CN"/>
              </w:rPr>
            </w:pPr>
            <w:r w:rsidRPr="00E0685A">
              <w:rPr>
                <w:lang w:eastAsia="zh-CN"/>
              </w:rPr>
              <w:t>-100%</w:t>
            </w:r>
          </w:p>
        </w:tc>
      </w:tr>
      <w:tr w:rsidR="00354F18" w:rsidRPr="00E0685A" w:rsidTr="00912BE8">
        <w:trPr>
          <w:trHeight w:val="245"/>
        </w:trPr>
        <w:tc>
          <w:tcPr>
            <w:tcW w:w="710"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9.</w:t>
            </w:r>
          </w:p>
        </w:tc>
        <w:tc>
          <w:tcPr>
            <w:tcW w:w="3402" w:type="dxa"/>
            <w:tcBorders>
              <w:left w:val="single" w:sz="4" w:space="0" w:color="000000"/>
              <w:bottom w:val="single" w:sz="4" w:space="0" w:color="000000"/>
            </w:tcBorders>
            <w:shd w:val="clear" w:color="auto" w:fill="auto"/>
          </w:tcPr>
          <w:p w:rsidR="00354F18" w:rsidRPr="00E0685A" w:rsidRDefault="00354F18" w:rsidP="00912BE8">
            <w:pPr>
              <w:suppressAutoHyphens/>
              <w:rPr>
                <w:lang w:eastAsia="zh-CN"/>
              </w:rPr>
            </w:pPr>
            <w:r w:rsidRPr="00E0685A">
              <w:rPr>
                <w:lang w:eastAsia="zh-CN"/>
              </w:rPr>
              <w:t>Березовский район</w:t>
            </w:r>
          </w:p>
        </w:tc>
        <w:tc>
          <w:tcPr>
            <w:tcW w:w="1701"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98</w:t>
            </w:r>
          </w:p>
        </w:tc>
        <w:tc>
          <w:tcPr>
            <w:tcW w:w="1842"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0</w:t>
            </w:r>
          </w:p>
        </w:tc>
        <w:tc>
          <w:tcPr>
            <w:tcW w:w="1701" w:type="dxa"/>
            <w:tcBorders>
              <w:left w:val="single" w:sz="4" w:space="0" w:color="000000"/>
              <w:bottom w:val="single" w:sz="4" w:space="0" w:color="000000"/>
            </w:tcBorders>
            <w:shd w:val="clear" w:color="auto" w:fill="auto"/>
          </w:tcPr>
          <w:p w:rsidR="00354F18" w:rsidRPr="00E0685A" w:rsidRDefault="00354F18" w:rsidP="00406E18">
            <w:pPr>
              <w:suppressAutoHyphens/>
              <w:jc w:val="center"/>
              <w:rPr>
                <w:lang w:eastAsia="zh-CN"/>
              </w:rPr>
            </w:pPr>
            <w:r w:rsidRPr="00E0685A">
              <w:rPr>
                <w:lang w:eastAsia="zh-CN"/>
              </w:rPr>
              <w:t>-100%</w:t>
            </w:r>
          </w:p>
        </w:tc>
        <w:tc>
          <w:tcPr>
            <w:tcW w:w="1701"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103</w:t>
            </w:r>
          </w:p>
        </w:tc>
        <w:tc>
          <w:tcPr>
            <w:tcW w:w="1843"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0</w:t>
            </w:r>
          </w:p>
        </w:tc>
        <w:tc>
          <w:tcPr>
            <w:tcW w:w="1985" w:type="dxa"/>
            <w:tcBorders>
              <w:left w:val="single" w:sz="4" w:space="0" w:color="000000"/>
              <w:bottom w:val="single" w:sz="4" w:space="0" w:color="000000"/>
              <w:right w:val="single" w:sz="4" w:space="0" w:color="000000"/>
            </w:tcBorders>
            <w:shd w:val="clear" w:color="auto" w:fill="auto"/>
          </w:tcPr>
          <w:p w:rsidR="00354F18" w:rsidRPr="00E0685A" w:rsidRDefault="00354F18" w:rsidP="00406E18">
            <w:pPr>
              <w:suppressAutoHyphens/>
              <w:jc w:val="center"/>
              <w:rPr>
                <w:lang w:eastAsia="zh-CN"/>
              </w:rPr>
            </w:pPr>
            <w:r w:rsidRPr="00E0685A">
              <w:rPr>
                <w:lang w:eastAsia="zh-CN"/>
              </w:rPr>
              <w:t>-100%</w:t>
            </w:r>
          </w:p>
        </w:tc>
      </w:tr>
      <w:tr w:rsidR="00354F18" w:rsidRPr="00E0685A" w:rsidTr="00912BE8">
        <w:trPr>
          <w:trHeight w:val="245"/>
        </w:trPr>
        <w:tc>
          <w:tcPr>
            <w:tcW w:w="710"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10.</w:t>
            </w:r>
          </w:p>
        </w:tc>
        <w:tc>
          <w:tcPr>
            <w:tcW w:w="3402" w:type="dxa"/>
            <w:tcBorders>
              <w:left w:val="single" w:sz="4" w:space="0" w:color="000000"/>
              <w:bottom w:val="single" w:sz="4" w:space="0" w:color="000000"/>
            </w:tcBorders>
            <w:shd w:val="clear" w:color="auto" w:fill="auto"/>
          </w:tcPr>
          <w:p w:rsidR="00354F18" w:rsidRPr="00E0685A" w:rsidRDefault="00354F18" w:rsidP="00912BE8">
            <w:pPr>
              <w:suppressAutoHyphens/>
              <w:rPr>
                <w:lang w:eastAsia="zh-CN"/>
              </w:rPr>
            </w:pPr>
            <w:r w:rsidRPr="00E0685A">
              <w:rPr>
                <w:lang w:eastAsia="zh-CN"/>
              </w:rPr>
              <w:t>Советский район</w:t>
            </w:r>
          </w:p>
        </w:tc>
        <w:tc>
          <w:tcPr>
            <w:tcW w:w="1701"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87</w:t>
            </w:r>
          </w:p>
        </w:tc>
        <w:tc>
          <w:tcPr>
            <w:tcW w:w="1842"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0</w:t>
            </w:r>
          </w:p>
        </w:tc>
        <w:tc>
          <w:tcPr>
            <w:tcW w:w="1701" w:type="dxa"/>
            <w:tcBorders>
              <w:left w:val="single" w:sz="4" w:space="0" w:color="000000"/>
              <w:bottom w:val="single" w:sz="4" w:space="0" w:color="000000"/>
            </w:tcBorders>
            <w:shd w:val="clear" w:color="auto" w:fill="auto"/>
          </w:tcPr>
          <w:p w:rsidR="00354F18" w:rsidRPr="00E0685A" w:rsidRDefault="00406E18" w:rsidP="00406E18">
            <w:pPr>
              <w:suppressAutoHyphens/>
              <w:jc w:val="center"/>
              <w:rPr>
                <w:lang w:eastAsia="zh-CN"/>
              </w:rPr>
            </w:pPr>
            <w:r>
              <w:rPr>
                <w:lang w:eastAsia="zh-CN"/>
              </w:rPr>
              <w:t>-</w:t>
            </w:r>
            <w:r w:rsidR="00354F18" w:rsidRPr="00E0685A">
              <w:rPr>
                <w:lang w:eastAsia="zh-CN"/>
              </w:rPr>
              <w:t>100%</w:t>
            </w:r>
          </w:p>
        </w:tc>
        <w:tc>
          <w:tcPr>
            <w:tcW w:w="1701"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94</w:t>
            </w:r>
          </w:p>
        </w:tc>
        <w:tc>
          <w:tcPr>
            <w:tcW w:w="1843"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0</w:t>
            </w:r>
          </w:p>
        </w:tc>
        <w:tc>
          <w:tcPr>
            <w:tcW w:w="1985" w:type="dxa"/>
            <w:tcBorders>
              <w:left w:val="single" w:sz="4" w:space="0" w:color="000000"/>
              <w:bottom w:val="single" w:sz="4" w:space="0" w:color="000000"/>
              <w:right w:val="single" w:sz="4" w:space="0" w:color="000000"/>
            </w:tcBorders>
            <w:shd w:val="clear" w:color="auto" w:fill="auto"/>
          </w:tcPr>
          <w:p w:rsidR="00354F18" w:rsidRPr="00E0685A" w:rsidRDefault="00354F18" w:rsidP="00406E18">
            <w:pPr>
              <w:suppressAutoHyphens/>
              <w:jc w:val="center"/>
              <w:rPr>
                <w:lang w:eastAsia="zh-CN"/>
              </w:rPr>
            </w:pPr>
            <w:r w:rsidRPr="00E0685A">
              <w:rPr>
                <w:lang w:eastAsia="zh-CN"/>
              </w:rPr>
              <w:t>-100%</w:t>
            </w:r>
          </w:p>
        </w:tc>
      </w:tr>
      <w:tr w:rsidR="00354F18" w:rsidRPr="00E0685A" w:rsidTr="00912BE8">
        <w:trPr>
          <w:trHeight w:val="245"/>
        </w:trPr>
        <w:tc>
          <w:tcPr>
            <w:tcW w:w="710"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11.</w:t>
            </w:r>
          </w:p>
        </w:tc>
        <w:tc>
          <w:tcPr>
            <w:tcW w:w="3402" w:type="dxa"/>
            <w:tcBorders>
              <w:left w:val="single" w:sz="4" w:space="0" w:color="000000"/>
              <w:bottom w:val="single" w:sz="4" w:space="0" w:color="000000"/>
            </w:tcBorders>
            <w:shd w:val="clear" w:color="auto" w:fill="auto"/>
          </w:tcPr>
          <w:p w:rsidR="00354F18" w:rsidRPr="00E0685A" w:rsidRDefault="00354F18" w:rsidP="00912BE8">
            <w:pPr>
              <w:suppressAutoHyphens/>
              <w:rPr>
                <w:lang w:eastAsia="zh-CN"/>
              </w:rPr>
            </w:pPr>
            <w:r w:rsidRPr="00E0685A">
              <w:rPr>
                <w:lang w:eastAsia="zh-CN"/>
              </w:rPr>
              <w:t xml:space="preserve">г. </w:t>
            </w:r>
            <w:proofErr w:type="spellStart"/>
            <w:r w:rsidRPr="00E0685A">
              <w:rPr>
                <w:lang w:eastAsia="zh-CN"/>
              </w:rPr>
              <w:t>Покачи</w:t>
            </w:r>
            <w:proofErr w:type="spellEnd"/>
          </w:p>
        </w:tc>
        <w:tc>
          <w:tcPr>
            <w:tcW w:w="1701"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211</w:t>
            </w:r>
          </w:p>
        </w:tc>
        <w:tc>
          <w:tcPr>
            <w:tcW w:w="1842"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0</w:t>
            </w:r>
          </w:p>
        </w:tc>
        <w:tc>
          <w:tcPr>
            <w:tcW w:w="1701" w:type="dxa"/>
            <w:tcBorders>
              <w:left w:val="single" w:sz="4" w:space="0" w:color="000000"/>
              <w:bottom w:val="single" w:sz="4" w:space="0" w:color="000000"/>
            </w:tcBorders>
            <w:shd w:val="clear" w:color="auto" w:fill="auto"/>
          </w:tcPr>
          <w:p w:rsidR="00354F18" w:rsidRPr="00E0685A" w:rsidRDefault="00354F18" w:rsidP="00406E18">
            <w:pPr>
              <w:suppressAutoHyphens/>
              <w:jc w:val="center"/>
              <w:rPr>
                <w:lang w:eastAsia="zh-CN"/>
              </w:rPr>
            </w:pPr>
            <w:r w:rsidRPr="00E0685A">
              <w:rPr>
                <w:lang w:eastAsia="zh-CN"/>
              </w:rPr>
              <w:t>-100%</w:t>
            </w:r>
          </w:p>
        </w:tc>
        <w:tc>
          <w:tcPr>
            <w:tcW w:w="1701"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246</w:t>
            </w:r>
          </w:p>
        </w:tc>
        <w:tc>
          <w:tcPr>
            <w:tcW w:w="1843"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0</w:t>
            </w:r>
          </w:p>
        </w:tc>
        <w:tc>
          <w:tcPr>
            <w:tcW w:w="1985" w:type="dxa"/>
            <w:tcBorders>
              <w:left w:val="single" w:sz="4" w:space="0" w:color="000000"/>
              <w:bottom w:val="single" w:sz="4" w:space="0" w:color="000000"/>
              <w:right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-100%</w:t>
            </w:r>
          </w:p>
        </w:tc>
      </w:tr>
      <w:tr w:rsidR="00354F18" w:rsidRPr="00E0685A" w:rsidTr="00912BE8">
        <w:trPr>
          <w:trHeight w:val="245"/>
        </w:trPr>
        <w:tc>
          <w:tcPr>
            <w:tcW w:w="710"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12.</w:t>
            </w:r>
          </w:p>
        </w:tc>
        <w:tc>
          <w:tcPr>
            <w:tcW w:w="3402" w:type="dxa"/>
            <w:tcBorders>
              <w:left w:val="single" w:sz="4" w:space="0" w:color="000000"/>
              <w:bottom w:val="single" w:sz="4" w:space="0" w:color="000000"/>
            </w:tcBorders>
            <w:shd w:val="clear" w:color="auto" w:fill="auto"/>
          </w:tcPr>
          <w:p w:rsidR="00354F18" w:rsidRPr="00E0685A" w:rsidRDefault="00354F18" w:rsidP="00912BE8">
            <w:pPr>
              <w:suppressAutoHyphens/>
              <w:rPr>
                <w:lang w:eastAsia="zh-CN"/>
              </w:rPr>
            </w:pPr>
            <w:r w:rsidRPr="00E0685A">
              <w:rPr>
                <w:lang w:eastAsia="zh-CN"/>
              </w:rPr>
              <w:t>Октябрьский район</w:t>
            </w:r>
          </w:p>
        </w:tc>
        <w:tc>
          <w:tcPr>
            <w:tcW w:w="1701"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117</w:t>
            </w:r>
          </w:p>
        </w:tc>
        <w:tc>
          <w:tcPr>
            <w:tcW w:w="1842"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0</w:t>
            </w:r>
          </w:p>
        </w:tc>
        <w:tc>
          <w:tcPr>
            <w:tcW w:w="1701" w:type="dxa"/>
            <w:tcBorders>
              <w:left w:val="single" w:sz="4" w:space="0" w:color="000000"/>
              <w:bottom w:val="single" w:sz="4" w:space="0" w:color="000000"/>
            </w:tcBorders>
            <w:shd w:val="clear" w:color="auto" w:fill="auto"/>
          </w:tcPr>
          <w:p w:rsidR="00354F18" w:rsidRPr="00E0685A" w:rsidRDefault="00354F18" w:rsidP="00406E18">
            <w:pPr>
              <w:suppressAutoHyphens/>
              <w:jc w:val="center"/>
              <w:rPr>
                <w:lang w:eastAsia="zh-CN"/>
              </w:rPr>
            </w:pPr>
            <w:r w:rsidRPr="00E0685A">
              <w:rPr>
                <w:lang w:eastAsia="zh-CN"/>
              </w:rPr>
              <w:t>-100%</w:t>
            </w:r>
          </w:p>
        </w:tc>
        <w:tc>
          <w:tcPr>
            <w:tcW w:w="1701"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123</w:t>
            </w:r>
          </w:p>
        </w:tc>
        <w:tc>
          <w:tcPr>
            <w:tcW w:w="1843"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0</w:t>
            </w:r>
          </w:p>
        </w:tc>
        <w:tc>
          <w:tcPr>
            <w:tcW w:w="1985" w:type="dxa"/>
            <w:tcBorders>
              <w:left w:val="single" w:sz="4" w:space="0" w:color="000000"/>
              <w:bottom w:val="single" w:sz="4" w:space="0" w:color="000000"/>
              <w:right w:val="single" w:sz="4" w:space="0" w:color="000000"/>
            </w:tcBorders>
            <w:shd w:val="clear" w:color="auto" w:fill="auto"/>
          </w:tcPr>
          <w:p w:rsidR="00354F18" w:rsidRPr="00E0685A" w:rsidRDefault="00354F18" w:rsidP="00406E18">
            <w:pPr>
              <w:suppressAutoHyphens/>
              <w:jc w:val="center"/>
              <w:rPr>
                <w:lang w:eastAsia="zh-CN"/>
              </w:rPr>
            </w:pPr>
            <w:r w:rsidRPr="00E0685A">
              <w:rPr>
                <w:lang w:eastAsia="zh-CN"/>
              </w:rPr>
              <w:t>-100%</w:t>
            </w:r>
          </w:p>
        </w:tc>
      </w:tr>
      <w:tr w:rsidR="00354F18" w:rsidRPr="00E0685A" w:rsidTr="00912BE8">
        <w:trPr>
          <w:trHeight w:val="245"/>
        </w:trPr>
        <w:tc>
          <w:tcPr>
            <w:tcW w:w="710"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13.</w:t>
            </w:r>
          </w:p>
        </w:tc>
        <w:tc>
          <w:tcPr>
            <w:tcW w:w="3402" w:type="dxa"/>
            <w:tcBorders>
              <w:left w:val="single" w:sz="4" w:space="0" w:color="000000"/>
              <w:bottom w:val="single" w:sz="4" w:space="0" w:color="000000"/>
            </w:tcBorders>
            <w:shd w:val="clear" w:color="auto" w:fill="auto"/>
          </w:tcPr>
          <w:p w:rsidR="00354F18" w:rsidRPr="00E0685A" w:rsidRDefault="00354F18" w:rsidP="00912BE8">
            <w:pPr>
              <w:suppressAutoHyphens/>
              <w:rPr>
                <w:lang w:eastAsia="zh-CN"/>
              </w:rPr>
            </w:pPr>
            <w:r w:rsidRPr="00E0685A">
              <w:rPr>
                <w:lang w:eastAsia="zh-CN"/>
              </w:rPr>
              <w:t>г. Радужный</w:t>
            </w:r>
          </w:p>
        </w:tc>
        <w:tc>
          <w:tcPr>
            <w:tcW w:w="1701" w:type="dxa"/>
            <w:tcBorders>
              <w:left w:val="single" w:sz="4" w:space="0" w:color="000000"/>
              <w:bottom w:val="single" w:sz="4" w:space="0" w:color="000000"/>
            </w:tcBorders>
            <w:shd w:val="clear" w:color="auto" w:fill="auto"/>
            <w:vAlign w:val="bottom"/>
          </w:tcPr>
          <w:p w:rsidR="00354F18" w:rsidRPr="00E0685A" w:rsidRDefault="00354F18" w:rsidP="00912BE8">
            <w:pPr>
              <w:suppressAutoHyphens/>
              <w:jc w:val="center"/>
              <w:rPr>
                <w:lang w:eastAsia="zh-CN"/>
              </w:rPr>
            </w:pPr>
            <w:r w:rsidRPr="00E0685A">
              <w:rPr>
                <w:lang w:eastAsia="zh-CN"/>
              </w:rPr>
              <w:t>424</w:t>
            </w:r>
          </w:p>
        </w:tc>
        <w:tc>
          <w:tcPr>
            <w:tcW w:w="1842" w:type="dxa"/>
            <w:tcBorders>
              <w:left w:val="single" w:sz="4" w:space="0" w:color="000000"/>
              <w:bottom w:val="single" w:sz="4" w:space="0" w:color="000000"/>
            </w:tcBorders>
            <w:shd w:val="clear" w:color="auto" w:fill="auto"/>
            <w:vAlign w:val="bottom"/>
          </w:tcPr>
          <w:p w:rsidR="00354F18" w:rsidRPr="00E0685A" w:rsidRDefault="00354F18" w:rsidP="00912BE8">
            <w:pPr>
              <w:suppressAutoHyphens/>
              <w:jc w:val="center"/>
              <w:rPr>
                <w:lang w:eastAsia="zh-CN"/>
              </w:rPr>
            </w:pPr>
            <w:r w:rsidRPr="00E0685A">
              <w:rPr>
                <w:lang w:eastAsia="zh-CN"/>
              </w:rPr>
              <w:t>0</w:t>
            </w:r>
          </w:p>
        </w:tc>
        <w:tc>
          <w:tcPr>
            <w:tcW w:w="1701" w:type="dxa"/>
            <w:tcBorders>
              <w:left w:val="single" w:sz="4" w:space="0" w:color="000000"/>
              <w:bottom w:val="single" w:sz="4" w:space="0" w:color="000000"/>
            </w:tcBorders>
            <w:shd w:val="clear" w:color="auto" w:fill="auto"/>
            <w:vAlign w:val="bottom"/>
          </w:tcPr>
          <w:p w:rsidR="00354F18" w:rsidRPr="00E0685A" w:rsidRDefault="00354F18" w:rsidP="00406E18">
            <w:pPr>
              <w:suppressAutoHyphens/>
              <w:jc w:val="center"/>
              <w:rPr>
                <w:lang w:eastAsia="zh-CN"/>
              </w:rPr>
            </w:pPr>
            <w:r w:rsidRPr="00E0685A">
              <w:rPr>
                <w:lang w:eastAsia="zh-CN"/>
              </w:rPr>
              <w:t>-100%</w:t>
            </w:r>
          </w:p>
        </w:tc>
        <w:tc>
          <w:tcPr>
            <w:tcW w:w="1701"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424</w:t>
            </w:r>
          </w:p>
        </w:tc>
        <w:tc>
          <w:tcPr>
            <w:tcW w:w="1843"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0</w:t>
            </w:r>
          </w:p>
        </w:tc>
        <w:tc>
          <w:tcPr>
            <w:tcW w:w="1985" w:type="dxa"/>
            <w:tcBorders>
              <w:left w:val="single" w:sz="4" w:space="0" w:color="000000"/>
              <w:bottom w:val="single" w:sz="4" w:space="0" w:color="000000"/>
              <w:right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-100%</w:t>
            </w:r>
          </w:p>
        </w:tc>
      </w:tr>
      <w:tr w:rsidR="00354F18" w:rsidRPr="00E0685A" w:rsidTr="00912BE8">
        <w:trPr>
          <w:trHeight w:val="245"/>
        </w:trPr>
        <w:tc>
          <w:tcPr>
            <w:tcW w:w="710"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14.</w:t>
            </w:r>
          </w:p>
        </w:tc>
        <w:tc>
          <w:tcPr>
            <w:tcW w:w="3402" w:type="dxa"/>
            <w:tcBorders>
              <w:left w:val="single" w:sz="4" w:space="0" w:color="000000"/>
              <w:bottom w:val="single" w:sz="4" w:space="0" w:color="000000"/>
            </w:tcBorders>
            <w:shd w:val="clear" w:color="auto" w:fill="auto"/>
          </w:tcPr>
          <w:p w:rsidR="00354F18" w:rsidRPr="00E0685A" w:rsidRDefault="00354F18" w:rsidP="00912BE8">
            <w:pPr>
              <w:suppressAutoHyphens/>
              <w:rPr>
                <w:lang w:eastAsia="zh-CN"/>
              </w:rPr>
            </w:pPr>
            <w:proofErr w:type="spellStart"/>
            <w:r w:rsidRPr="00E0685A">
              <w:rPr>
                <w:lang w:eastAsia="zh-CN"/>
              </w:rPr>
              <w:t>Югорск</w:t>
            </w:r>
            <w:proofErr w:type="spellEnd"/>
          </w:p>
        </w:tc>
        <w:tc>
          <w:tcPr>
            <w:tcW w:w="1701" w:type="dxa"/>
            <w:tcBorders>
              <w:left w:val="single" w:sz="4" w:space="0" w:color="000000"/>
              <w:bottom w:val="single" w:sz="4" w:space="0" w:color="000000"/>
            </w:tcBorders>
            <w:shd w:val="clear" w:color="auto" w:fill="auto"/>
            <w:vAlign w:val="bottom"/>
          </w:tcPr>
          <w:p w:rsidR="00354F18" w:rsidRPr="00E0685A" w:rsidRDefault="00354F18" w:rsidP="00912BE8">
            <w:pPr>
              <w:suppressAutoHyphens/>
              <w:jc w:val="center"/>
              <w:rPr>
                <w:lang w:eastAsia="zh-CN"/>
              </w:rPr>
            </w:pPr>
            <w:r w:rsidRPr="00E0685A">
              <w:rPr>
                <w:lang w:eastAsia="zh-CN"/>
              </w:rPr>
              <w:t>1</w:t>
            </w:r>
          </w:p>
        </w:tc>
        <w:tc>
          <w:tcPr>
            <w:tcW w:w="1842" w:type="dxa"/>
            <w:tcBorders>
              <w:left w:val="single" w:sz="4" w:space="0" w:color="000000"/>
              <w:bottom w:val="single" w:sz="4" w:space="0" w:color="000000"/>
            </w:tcBorders>
            <w:shd w:val="clear" w:color="auto" w:fill="auto"/>
            <w:vAlign w:val="bottom"/>
          </w:tcPr>
          <w:p w:rsidR="00354F18" w:rsidRPr="00E0685A" w:rsidRDefault="00354F18" w:rsidP="00912BE8">
            <w:pPr>
              <w:suppressAutoHyphens/>
              <w:jc w:val="center"/>
              <w:rPr>
                <w:lang w:eastAsia="zh-CN"/>
              </w:rPr>
            </w:pPr>
            <w:r w:rsidRPr="00E0685A">
              <w:rPr>
                <w:lang w:eastAsia="zh-CN"/>
              </w:rPr>
              <w:t>0</w:t>
            </w:r>
          </w:p>
        </w:tc>
        <w:tc>
          <w:tcPr>
            <w:tcW w:w="1701" w:type="dxa"/>
            <w:tcBorders>
              <w:left w:val="single" w:sz="4" w:space="0" w:color="000000"/>
              <w:bottom w:val="single" w:sz="4" w:space="0" w:color="000000"/>
            </w:tcBorders>
            <w:shd w:val="clear" w:color="auto" w:fill="auto"/>
            <w:vAlign w:val="bottom"/>
          </w:tcPr>
          <w:p w:rsidR="00354F18" w:rsidRPr="00E0685A" w:rsidRDefault="00354F18" w:rsidP="00912BE8">
            <w:pPr>
              <w:suppressAutoHyphens/>
              <w:jc w:val="center"/>
              <w:rPr>
                <w:lang w:eastAsia="zh-CN"/>
              </w:rPr>
            </w:pPr>
            <w:r w:rsidRPr="00E0685A">
              <w:rPr>
                <w:lang w:eastAsia="zh-CN"/>
              </w:rPr>
              <w:t>-100%</w:t>
            </w:r>
          </w:p>
        </w:tc>
        <w:tc>
          <w:tcPr>
            <w:tcW w:w="1701"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1</w:t>
            </w:r>
          </w:p>
        </w:tc>
        <w:tc>
          <w:tcPr>
            <w:tcW w:w="1843"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0</w:t>
            </w:r>
          </w:p>
        </w:tc>
        <w:tc>
          <w:tcPr>
            <w:tcW w:w="1985" w:type="dxa"/>
            <w:tcBorders>
              <w:left w:val="single" w:sz="4" w:space="0" w:color="000000"/>
              <w:bottom w:val="single" w:sz="4" w:space="0" w:color="000000"/>
              <w:right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-100%</w:t>
            </w:r>
          </w:p>
        </w:tc>
      </w:tr>
      <w:tr w:rsidR="00354F18" w:rsidRPr="00E0685A" w:rsidTr="00912BE8">
        <w:trPr>
          <w:trHeight w:val="245"/>
        </w:trPr>
        <w:tc>
          <w:tcPr>
            <w:tcW w:w="710"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15.</w:t>
            </w:r>
          </w:p>
        </w:tc>
        <w:tc>
          <w:tcPr>
            <w:tcW w:w="3402" w:type="dxa"/>
            <w:tcBorders>
              <w:left w:val="single" w:sz="4" w:space="0" w:color="000000"/>
              <w:bottom w:val="single" w:sz="4" w:space="0" w:color="000000"/>
            </w:tcBorders>
            <w:shd w:val="clear" w:color="auto" w:fill="auto"/>
          </w:tcPr>
          <w:p w:rsidR="00354F18" w:rsidRPr="00E0685A" w:rsidRDefault="00354F18" w:rsidP="00912BE8">
            <w:pPr>
              <w:suppressAutoHyphens/>
              <w:rPr>
                <w:lang w:eastAsia="zh-CN"/>
              </w:rPr>
            </w:pPr>
            <w:proofErr w:type="spellStart"/>
            <w:r w:rsidRPr="00E0685A">
              <w:rPr>
                <w:lang w:eastAsia="zh-CN"/>
              </w:rPr>
              <w:t>Нижневартовский</w:t>
            </w:r>
            <w:proofErr w:type="spellEnd"/>
            <w:r w:rsidRPr="00E0685A">
              <w:rPr>
                <w:lang w:eastAsia="zh-CN"/>
              </w:rPr>
              <w:t xml:space="preserve"> район</w:t>
            </w:r>
          </w:p>
        </w:tc>
        <w:tc>
          <w:tcPr>
            <w:tcW w:w="1701" w:type="dxa"/>
            <w:tcBorders>
              <w:left w:val="single" w:sz="4" w:space="0" w:color="000000"/>
              <w:bottom w:val="single" w:sz="4" w:space="0" w:color="000000"/>
            </w:tcBorders>
            <w:shd w:val="clear" w:color="auto" w:fill="auto"/>
            <w:vAlign w:val="bottom"/>
          </w:tcPr>
          <w:p w:rsidR="00354F18" w:rsidRPr="00E0685A" w:rsidRDefault="00354F18" w:rsidP="00912BE8">
            <w:pPr>
              <w:suppressAutoHyphens/>
              <w:jc w:val="center"/>
              <w:rPr>
                <w:lang w:eastAsia="zh-CN"/>
              </w:rPr>
            </w:pPr>
            <w:r w:rsidRPr="00E0685A">
              <w:rPr>
                <w:lang w:eastAsia="zh-CN"/>
              </w:rPr>
              <w:t>94</w:t>
            </w:r>
          </w:p>
        </w:tc>
        <w:tc>
          <w:tcPr>
            <w:tcW w:w="1842" w:type="dxa"/>
            <w:tcBorders>
              <w:left w:val="single" w:sz="4" w:space="0" w:color="000000"/>
              <w:bottom w:val="single" w:sz="4" w:space="0" w:color="000000"/>
            </w:tcBorders>
            <w:shd w:val="clear" w:color="auto" w:fill="auto"/>
            <w:vAlign w:val="bottom"/>
          </w:tcPr>
          <w:p w:rsidR="00354F18" w:rsidRPr="00E0685A" w:rsidRDefault="00354F18" w:rsidP="00912BE8">
            <w:pPr>
              <w:suppressAutoHyphens/>
              <w:jc w:val="center"/>
              <w:rPr>
                <w:lang w:eastAsia="zh-CN"/>
              </w:rPr>
            </w:pPr>
            <w:r w:rsidRPr="00E0685A">
              <w:rPr>
                <w:lang w:eastAsia="zh-CN"/>
              </w:rPr>
              <w:t>0</w:t>
            </w:r>
          </w:p>
        </w:tc>
        <w:tc>
          <w:tcPr>
            <w:tcW w:w="1701" w:type="dxa"/>
            <w:tcBorders>
              <w:left w:val="single" w:sz="4" w:space="0" w:color="000000"/>
              <w:bottom w:val="single" w:sz="4" w:space="0" w:color="000000"/>
            </w:tcBorders>
            <w:shd w:val="clear" w:color="auto" w:fill="auto"/>
            <w:vAlign w:val="bottom"/>
          </w:tcPr>
          <w:p w:rsidR="00354F18" w:rsidRPr="00E0685A" w:rsidRDefault="00354F18" w:rsidP="00912BE8">
            <w:pPr>
              <w:suppressAutoHyphens/>
              <w:jc w:val="center"/>
              <w:rPr>
                <w:lang w:eastAsia="zh-CN"/>
              </w:rPr>
            </w:pPr>
            <w:r w:rsidRPr="00E0685A">
              <w:rPr>
                <w:lang w:eastAsia="zh-CN"/>
              </w:rPr>
              <w:t>-100%</w:t>
            </w:r>
          </w:p>
        </w:tc>
        <w:tc>
          <w:tcPr>
            <w:tcW w:w="1701"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116</w:t>
            </w:r>
          </w:p>
        </w:tc>
        <w:tc>
          <w:tcPr>
            <w:tcW w:w="1843"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0</w:t>
            </w:r>
          </w:p>
        </w:tc>
        <w:tc>
          <w:tcPr>
            <w:tcW w:w="1985" w:type="dxa"/>
            <w:tcBorders>
              <w:left w:val="single" w:sz="4" w:space="0" w:color="000000"/>
              <w:bottom w:val="single" w:sz="4" w:space="0" w:color="000000"/>
              <w:right w:val="single" w:sz="4" w:space="0" w:color="000000"/>
            </w:tcBorders>
            <w:shd w:val="clear" w:color="auto" w:fill="auto"/>
          </w:tcPr>
          <w:p w:rsidR="00354F18" w:rsidRPr="00E0685A" w:rsidRDefault="00354F18" w:rsidP="00912BE8">
            <w:pPr>
              <w:suppressAutoHyphens/>
              <w:jc w:val="center"/>
              <w:rPr>
                <w:lang w:eastAsia="zh-CN"/>
              </w:rPr>
            </w:pPr>
            <w:r w:rsidRPr="00E0685A">
              <w:rPr>
                <w:lang w:eastAsia="zh-CN"/>
              </w:rPr>
              <w:t>-100%</w:t>
            </w:r>
          </w:p>
        </w:tc>
      </w:tr>
      <w:tr w:rsidR="00354F18" w:rsidRPr="00E0685A" w:rsidTr="00912BE8">
        <w:trPr>
          <w:trHeight w:val="245"/>
        </w:trPr>
        <w:tc>
          <w:tcPr>
            <w:tcW w:w="710" w:type="dxa"/>
            <w:tcBorders>
              <w:left w:val="single" w:sz="4" w:space="0" w:color="000000"/>
              <w:bottom w:val="single" w:sz="4" w:space="0" w:color="000000"/>
            </w:tcBorders>
            <w:shd w:val="clear" w:color="auto" w:fill="auto"/>
          </w:tcPr>
          <w:p w:rsidR="00354F18" w:rsidRPr="00E0685A" w:rsidRDefault="00354F18" w:rsidP="00912BE8">
            <w:pPr>
              <w:suppressAutoHyphens/>
              <w:rPr>
                <w:lang w:eastAsia="zh-CN"/>
              </w:rPr>
            </w:pPr>
            <w:r w:rsidRPr="00E0685A">
              <w:rPr>
                <w:bCs/>
                <w:i/>
                <w:lang w:eastAsia="zh-CN"/>
              </w:rPr>
              <w:t>16.</w:t>
            </w:r>
          </w:p>
        </w:tc>
        <w:tc>
          <w:tcPr>
            <w:tcW w:w="3402" w:type="dxa"/>
            <w:tcBorders>
              <w:left w:val="single" w:sz="4" w:space="0" w:color="000000"/>
              <w:bottom w:val="single" w:sz="4" w:space="0" w:color="000000"/>
            </w:tcBorders>
            <w:shd w:val="clear" w:color="auto" w:fill="auto"/>
          </w:tcPr>
          <w:p w:rsidR="00354F18" w:rsidRPr="00E0685A" w:rsidRDefault="00354F18" w:rsidP="00912BE8">
            <w:pPr>
              <w:suppressAutoHyphens/>
              <w:rPr>
                <w:lang w:eastAsia="zh-CN"/>
              </w:rPr>
            </w:pPr>
            <w:r w:rsidRPr="00E0685A">
              <w:rPr>
                <w:bCs/>
                <w:i/>
                <w:lang w:eastAsia="zh-CN"/>
              </w:rPr>
              <w:t>Ханты-Мансийск*</w:t>
            </w:r>
          </w:p>
        </w:tc>
        <w:tc>
          <w:tcPr>
            <w:tcW w:w="1701" w:type="dxa"/>
            <w:tcBorders>
              <w:left w:val="single" w:sz="4" w:space="0" w:color="000000"/>
              <w:bottom w:val="single" w:sz="4" w:space="0" w:color="000000"/>
            </w:tcBorders>
            <w:shd w:val="clear" w:color="auto" w:fill="auto"/>
            <w:vAlign w:val="bottom"/>
          </w:tcPr>
          <w:p w:rsidR="00354F18" w:rsidRPr="00E0685A" w:rsidRDefault="00354F18" w:rsidP="00912BE8">
            <w:pPr>
              <w:suppressAutoHyphens/>
              <w:jc w:val="center"/>
              <w:rPr>
                <w:lang w:eastAsia="zh-CN"/>
              </w:rPr>
            </w:pPr>
            <w:r w:rsidRPr="00E0685A">
              <w:rPr>
                <w:bCs/>
                <w:i/>
                <w:lang w:eastAsia="zh-CN"/>
              </w:rPr>
              <w:t>747</w:t>
            </w:r>
          </w:p>
        </w:tc>
        <w:tc>
          <w:tcPr>
            <w:tcW w:w="1842" w:type="dxa"/>
            <w:tcBorders>
              <w:left w:val="single" w:sz="4" w:space="0" w:color="000000"/>
              <w:bottom w:val="single" w:sz="4" w:space="0" w:color="000000"/>
            </w:tcBorders>
            <w:shd w:val="clear" w:color="auto" w:fill="auto"/>
            <w:vAlign w:val="bottom"/>
          </w:tcPr>
          <w:p w:rsidR="00354F18" w:rsidRPr="00E0685A" w:rsidRDefault="00354F18" w:rsidP="00912BE8">
            <w:pPr>
              <w:suppressAutoHyphens/>
              <w:jc w:val="center"/>
              <w:rPr>
                <w:lang w:eastAsia="zh-CN"/>
              </w:rPr>
            </w:pPr>
            <w:r w:rsidRPr="00E0685A">
              <w:rPr>
                <w:bCs/>
                <w:i/>
                <w:lang w:eastAsia="zh-CN"/>
              </w:rPr>
              <w:t>0</w:t>
            </w:r>
          </w:p>
        </w:tc>
        <w:tc>
          <w:tcPr>
            <w:tcW w:w="1701" w:type="dxa"/>
            <w:tcBorders>
              <w:left w:val="single" w:sz="4" w:space="0" w:color="000000"/>
              <w:bottom w:val="single" w:sz="4" w:space="0" w:color="000000"/>
            </w:tcBorders>
            <w:shd w:val="clear" w:color="auto" w:fill="auto"/>
            <w:vAlign w:val="bottom"/>
          </w:tcPr>
          <w:p w:rsidR="00354F18" w:rsidRPr="00E0685A" w:rsidRDefault="00354F18" w:rsidP="00912BE8">
            <w:pPr>
              <w:suppressAutoHyphens/>
              <w:jc w:val="center"/>
              <w:rPr>
                <w:lang w:eastAsia="zh-CN"/>
              </w:rPr>
            </w:pPr>
            <w:r w:rsidRPr="00E0685A">
              <w:rPr>
                <w:bCs/>
                <w:i/>
                <w:lang w:eastAsia="zh-CN"/>
              </w:rPr>
              <w:t>-100%</w:t>
            </w:r>
          </w:p>
        </w:tc>
        <w:tc>
          <w:tcPr>
            <w:tcW w:w="1701"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bCs/>
                <w:i/>
                <w:lang w:eastAsia="zh-CN"/>
              </w:rPr>
              <w:t>780</w:t>
            </w:r>
          </w:p>
        </w:tc>
        <w:tc>
          <w:tcPr>
            <w:tcW w:w="1843"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bCs/>
                <w:i/>
                <w:lang w:eastAsia="zh-CN"/>
              </w:rPr>
              <w:t>0</w:t>
            </w:r>
          </w:p>
        </w:tc>
        <w:tc>
          <w:tcPr>
            <w:tcW w:w="1985" w:type="dxa"/>
            <w:tcBorders>
              <w:left w:val="single" w:sz="4" w:space="0" w:color="000000"/>
              <w:bottom w:val="single" w:sz="4" w:space="0" w:color="000000"/>
              <w:right w:val="single" w:sz="4" w:space="0" w:color="000000"/>
            </w:tcBorders>
            <w:shd w:val="clear" w:color="auto" w:fill="auto"/>
          </w:tcPr>
          <w:p w:rsidR="00354F18" w:rsidRPr="00E0685A" w:rsidRDefault="00354F18" w:rsidP="00912BE8">
            <w:pPr>
              <w:suppressAutoHyphens/>
              <w:jc w:val="center"/>
              <w:rPr>
                <w:lang w:eastAsia="zh-CN"/>
              </w:rPr>
            </w:pPr>
            <w:r w:rsidRPr="00E0685A">
              <w:rPr>
                <w:bCs/>
                <w:i/>
                <w:lang w:eastAsia="zh-CN"/>
              </w:rPr>
              <w:t>-100%</w:t>
            </w:r>
          </w:p>
        </w:tc>
      </w:tr>
      <w:tr w:rsidR="00354F18" w:rsidRPr="00E0685A" w:rsidTr="00912BE8">
        <w:trPr>
          <w:trHeight w:val="245"/>
        </w:trPr>
        <w:tc>
          <w:tcPr>
            <w:tcW w:w="710" w:type="dxa"/>
            <w:tcBorders>
              <w:left w:val="single" w:sz="4" w:space="0" w:color="000000"/>
              <w:bottom w:val="single" w:sz="4" w:space="0" w:color="000000"/>
            </w:tcBorders>
            <w:shd w:val="clear" w:color="auto" w:fill="auto"/>
          </w:tcPr>
          <w:p w:rsidR="00354F18" w:rsidRPr="00E0685A" w:rsidRDefault="00354F18" w:rsidP="00912BE8">
            <w:pPr>
              <w:suppressAutoHyphens/>
              <w:rPr>
                <w:lang w:eastAsia="zh-CN"/>
              </w:rPr>
            </w:pPr>
            <w:r w:rsidRPr="00E0685A">
              <w:rPr>
                <w:bCs/>
                <w:i/>
                <w:lang w:eastAsia="zh-CN"/>
              </w:rPr>
              <w:t>17.</w:t>
            </w:r>
          </w:p>
        </w:tc>
        <w:tc>
          <w:tcPr>
            <w:tcW w:w="3402" w:type="dxa"/>
            <w:tcBorders>
              <w:left w:val="single" w:sz="4" w:space="0" w:color="000000"/>
              <w:bottom w:val="single" w:sz="4" w:space="0" w:color="000000"/>
            </w:tcBorders>
            <w:shd w:val="clear" w:color="auto" w:fill="auto"/>
          </w:tcPr>
          <w:p w:rsidR="00354F18" w:rsidRPr="00E0685A" w:rsidRDefault="00354F18" w:rsidP="00912BE8">
            <w:pPr>
              <w:suppressAutoHyphens/>
              <w:rPr>
                <w:lang w:eastAsia="zh-CN"/>
              </w:rPr>
            </w:pPr>
            <w:r w:rsidRPr="00E0685A">
              <w:rPr>
                <w:bCs/>
                <w:i/>
                <w:lang w:eastAsia="zh-CN"/>
              </w:rPr>
              <w:t>Белоярский район*</w:t>
            </w:r>
          </w:p>
        </w:tc>
        <w:tc>
          <w:tcPr>
            <w:tcW w:w="1701" w:type="dxa"/>
            <w:tcBorders>
              <w:left w:val="single" w:sz="4" w:space="0" w:color="000000"/>
              <w:bottom w:val="single" w:sz="4" w:space="0" w:color="000000"/>
            </w:tcBorders>
            <w:shd w:val="clear" w:color="auto" w:fill="auto"/>
            <w:vAlign w:val="bottom"/>
          </w:tcPr>
          <w:p w:rsidR="00354F18" w:rsidRPr="00E0685A" w:rsidRDefault="00354F18" w:rsidP="00912BE8">
            <w:pPr>
              <w:suppressAutoHyphens/>
              <w:jc w:val="center"/>
              <w:rPr>
                <w:lang w:eastAsia="zh-CN"/>
              </w:rPr>
            </w:pPr>
            <w:r w:rsidRPr="00E0685A">
              <w:rPr>
                <w:bCs/>
                <w:i/>
                <w:lang w:eastAsia="zh-CN"/>
              </w:rPr>
              <w:t>1</w:t>
            </w:r>
          </w:p>
        </w:tc>
        <w:tc>
          <w:tcPr>
            <w:tcW w:w="1842" w:type="dxa"/>
            <w:tcBorders>
              <w:left w:val="single" w:sz="4" w:space="0" w:color="000000"/>
              <w:bottom w:val="single" w:sz="4" w:space="0" w:color="000000"/>
            </w:tcBorders>
            <w:shd w:val="clear" w:color="auto" w:fill="auto"/>
            <w:vAlign w:val="bottom"/>
          </w:tcPr>
          <w:p w:rsidR="00354F18" w:rsidRPr="00E0685A" w:rsidRDefault="00354F18" w:rsidP="00912BE8">
            <w:pPr>
              <w:suppressAutoHyphens/>
              <w:jc w:val="center"/>
              <w:rPr>
                <w:lang w:eastAsia="zh-CN"/>
              </w:rPr>
            </w:pPr>
            <w:r w:rsidRPr="00E0685A">
              <w:rPr>
                <w:bCs/>
                <w:i/>
                <w:lang w:eastAsia="zh-CN"/>
              </w:rPr>
              <w:t>0</w:t>
            </w:r>
          </w:p>
        </w:tc>
        <w:tc>
          <w:tcPr>
            <w:tcW w:w="1701" w:type="dxa"/>
            <w:tcBorders>
              <w:left w:val="single" w:sz="4" w:space="0" w:color="000000"/>
              <w:bottom w:val="single" w:sz="4" w:space="0" w:color="000000"/>
            </w:tcBorders>
            <w:shd w:val="clear" w:color="auto" w:fill="auto"/>
            <w:vAlign w:val="bottom"/>
          </w:tcPr>
          <w:p w:rsidR="00354F18" w:rsidRPr="00E0685A" w:rsidRDefault="00354F18" w:rsidP="00912BE8">
            <w:pPr>
              <w:suppressAutoHyphens/>
              <w:jc w:val="center"/>
              <w:rPr>
                <w:lang w:eastAsia="zh-CN"/>
              </w:rPr>
            </w:pPr>
            <w:r w:rsidRPr="00E0685A">
              <w:rPr>
                <w:bCs/>
                <w:i/>
                <w:lang w:eastAsia="zh-CN"/>
              </w:rPr>
              <w:t>-100%</w:t>
            </w:r>
          </w:p>
        </w:tc>
        <w:tc>
          <w:tcPr>
            <w:tcW w:w="1701"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bCs/>
                <w:i/>
                <w:lang w:eastAsia="zh-CN"/>
              </w:rPr>
              <w:t>1</w:t>
            </w:r>
          </w:p>
        </w:tc>
        <w:tc>
          <w:tcPr>
            <w:tcW w:w="1843" w:type="dxa"/>
            <w:tcBorders>
              <w:left w:val="single" w:sz="4" w:space="0" w:color="000000"/>
              <w:bottom w:val="single" w:sz="4" w:space="0" w:color="000000"/>
            </w:tcBorders>
            <w:shd w:val="clear" w:color="auto" w:fill="auto"/>
            <w:vAlign w:val="bottom"/>
          </w:tcPr>
          <w:p w:rsidR="00354F18" w:rsidRPr="00E0685A" w:rsidRDefault="00354F18" w:rsidP="00912BE8">
            <w:pPr>
              <w:suppressAutoHyphens/>
              <w:jc w:val="center"/>
              <w:rPr>
                <w:lang w:eastAsia="zh-CN"/>
              </w:rPr>
            </w:pPr>
            <w:r w:rsidRPr="00E0685A">
              <w:rPr>
                <w:bCs/>
                <w:i/>
                <w:lang w:eastAsia="zh-CN"/>
              </w:rPr>
              <w:t>0</w:t>
            </w:r>
          </w:p>
        </w:tc>
        <w:tc>
          <w:tcPr>
            <w:tcW w:w="1985" w:type="dxa"/>
            <w:tcBorders>
              <w:left w:val="single" w:sz="4" w:space="0" w:color="000000"/>
              <w:bottom w:val="single" w:sz="4" w:space="0" w:color="000000"/>
              <w:right w:val="single" w:sz="4" w:space="0" w:color="000000"/>
            </w:tcBorders>
            <w:shd w:val="clear" w:color="auto" w:fill="auto"/>
            <w:vAlign w:val="bottom"/>
          </w:tcPr>
          <w:p w:rsidR="00354F18" w:rsidRPr="00E0685A" w:rsidRDefault="00354F18" w:rsidP="00912BE8">
            <w:pPr>
              <w:suppressAutoHyphens/>
              <w:jc w:val="center"/>
              <w:rPr>
                <w:lang w:eastAsia="zh-CN"/>
              </w:rPr>
            </w:pPr>
            <w:r w:rsidRPr="00E0685A">
              <w:rPr>
                <w:bCs/>
                <w:i/>
                <w:lang w:eastAsia="zh-CN"/>
              </w:rPr>
              <w:t>-100%</w:t>
            </w:r>
          </w:p>
        </w:tc>
      </w:tr>
      <w:tr w:rsidR="00354F18" w:rsidRPr="00E0685A" w:rsidTr="00912BE8">
        <w:trPr>
          <w:trHeight w:val="245"/>
        </w:trPr>
        <w:tc>
          <w:tcPr>
            <w:tcW w:w="710" w:type="dxa"/>
            <w:tcBorders>
              <w:left w:val="single" w:sz="4" w:space="0" w:color="000000"/>
              <w:bottom w:val="single" w:sz="4" w:space="0" w:color="000000"/>
            </w:tcBorders>
            <w:shd w:val="clear" w:color="auto" w:fill="auto"/>
          </w:tcPr>
          <w:p w:rsidR="00354F18" w:rsidRPr="00E0685A" w:rsidRDefault="00354F18" w:rsidP="00912BE8">
            <w:pPr>
              <w:suppressAutoHyphens/>
              <w:rPr>
                <w:lang w:eastAsia="zh-CN"/>
              </w:rPr>
            </w:pPr>
            <w:r w:rsidRPr="00E0685A">
              <w:rPr>
                <w:bCs/>
                <w:i/>
                <w:lang w:eastAsia="zh-CN"/>
              </w:rPr>
              <w:t>18.</w:t>
            </w:r>
          </w:p>
        </w:tc>
        <w:tc>
          <w:tcPr>
            <w:tcW w:w="3402" w:type="dxa"/>
            <w:tcBorders>
              <w:left w:val="single" w:sz="4" w:space="0" w:color="000000"/>
              <w:bottom w:val="single" w:sz="4" w:space="0" w:color="000000"/>
            </w:tcBorders>
            <w:shd w:val="clear" w:color="auto" w:fill="auto"/>
          </w:tcPr>
          <w:p w:rsidR="00354F18" w:rsidRPr="00E0685A" w:rsidRDefault="00354F18" w:rsidP="00912BE8">
            <w:pPr>
              <w:suppressAutoHyphens/>
              <w:rPr>
                <w:lang w:eastAsia="zh-CN"/>
              </w:rPr>
            </w:pPr>
            <w:proofErr w:type="spellStart"/>
            <w:r w:rsidRPr="00E0685A">
              <w:rPr>
                <w:bCs/>
                <w:i/>
                <w:lang w:eastAsia="zh-CN"/>
              </w:rPr>
              <w:t>Кондинский</w:t>
            </w:r>
            <w:proofErr w:type="spellEnd"/>
            <w:r w:rsidRPr="00E0685A">
              <w:rPr>
                <w:bCs/>
                <w:i/>
                <w:lang w:eastAsia="zh-CN"/>
              </w:rPr>
              <w:t xml:space="preserve"> район*</w:t>
            </w:r>
          </w:p>
        </w:tc>
        <w:tc>
          <w:tcPr>
            <w:tcW w:w="1701" w:type="dxa"/>
            <w:tcBorders>
              <w:left w:val="single" w:sz="4" w:space="0" w:color="000000"/>
              <w:bottom w:val="single" w:sz="4" w:space="0" w:color="000000"/>
            </w:tcBorders>
            <w:shd w:val="clear" w:color="auto" w:fill="auto"/>
            <w:vAlign w:val="bottom"/>
          </w:tcPr>
          <w:p w:rsidR="00354F18" w:rsidRPr="00E0685A" w:rsidRDefault="00354F18" w:rsidP="00912BE8">
            <w:pPr>
              <w:suppressAutoHyphens/>
              <w:jc w:val="center"/>
              <w:rPr>
                <w:lang w:eastAsia="zh-CN"/>
              </w:rPr>
            </w:pPr>
            <w:r w:rsidRPr="00E0685A">
              <w:rPr>
                <w:bCs/>
                <w:i/>
                <w:lang w:eastAsia="zh-CN"/>
              </w:rPr>
              <w:t>7</w:t>
            </w:r>
          </w:p>
        </w:tc>
        <w:tc>
          <w:tcPr>
            <w:tcW w:w="1842" w:type="dxa"/>
            <w:tcBorders>
              <w:left w:val="single" w:sz="4" w:space="0" w:color="000000"/>
              <w:bottom w:val="single" w:sz="4" w:space="0" w:color="000000"/>
            </w:tcBorders>
            <w:shd w:val="clear" w:color="auto" w:fill="auto"/>
            <w:vAlign w:val="bottom"/>
          </w:tcPr>
          <w:p w:rsidR="00354F18" w:rsidRPr="00E0685A" w:rsidRDefault="00354F18" w:rsidP="00912BE8">
            <w:pPr>
              <w:suppressAutoHyphens/>
              <w:jc w:val="center"/>
              <w:rPr>
                <w:lang w:eastAsia="zh-CN"/>
              </w:rPr>
            </w:pPr>
            <w:r w:rsidRPr="00E0685A">
              <w:rPr>
                <w:bCs/>
                <w:i/>
                <w:lang w:eastAsia="zh-CN"/>
              </w:rPr>
              <w:t>0</w:t>
            </w:r>
          </w:p>
        </w:tc>
        <w:tc>
          <w:tcPr>
            <w:tcW w:w="1701" w:type="dxa"/>
            <w:tcBorders>
              <w:left w:val="single" w:sz="4" w:space="0" w:color="000000"/>
              <w:bottom w:val="single" w:sz="4" w:space="0" w:color="000000"/>
            </w:tcBorders>
            <w:shd w:val="clear" w:color="auto" w:fill="auto"/>
            <w:vAlign w:val="bottom"/>
          </w:tcPr>
          <w:p w:rsidR="00354F18" w:rsidRPr="00E0685A" w:rsidRDefault="00354F18" w:rsidP="00912BE8">
            <w:pPr>
              <w:suppressAutoHyphens/>
              <w:jc w:val="center"/>
              <w:rPr>
                <w:lang w:eastAsia="zh-CN"/>
              </w:rPr>
            </w:pPr>
            <w:r w:rsidRPr="00E0685A">
              <w:rPr>
                <w:bCs/>
                <w:i/>
                <w:lang w:eastAsia="zh-CN"/>
              </w:rPr>
              <w:t>-100%</w:t>
            </w:r>
          </w:p>
        </w:tc>
        <w:tc>
          <w:tcPr>
            <w:tcW w:w="1701"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bCs/>
                <w:i/>
                <w:lang w:eastAsia="zh-CN"/>
              </w:rPr>
              <w:t>7</w:t>
            </w:r>
          </w:p>
        </w:tc>
        <w:tc>
          <w:tcPr>
            <w:tcW w:w="1843" w:type="dxa"/>
            <w:tcBorders>
              <w:left w:val="single" w:sz="4" w:space="0" w:color="000000"/>
              <w:bottom w:val="single" w:sz="4" w:space="0" w:color="000000"/>
            </w:tcBorders>
            <w:shd w:val="clear" w:color="auto" w:fill="auto"/>
            <w:vAlign w:val="bottom"/>
          </w:tcPr>
          <w:p w:rsidR="00354F18" w:rsidRPr="00E0685A" w:rsidRDefault="00354F18" w:rsidP="00912BE8">
            <w:pPr>
              <w:suppressAutoHyphens/>
              <w:jc w:val="center"/>
              <w:rPr>
                <w:lang w:eastAsia="zh-CN"/>
              </w:rPr>
            </w:pPr>
            <w:r w:rsidRPr="00E0685A">
              <w:rPr>
                <w:bCs/>
                <w:i/>
                <w:lang w:eastAsia="zh-CN"/>
              </w:rPr>
              <w:t>0</w:t>
            </w:r>
          </w:p>
        </w:tc>
        <w:tc>
          <w:tcPr>
            <w:tcW w:w="1985" w:type="dxa"/>
            <w:tcBorders>
              <w:left w:val="single" w:sz="4" w:space="0" w:color="000000"/>
              <w:bottom w:val="single" w:sz="4" w:space="0" w:color="000000"/>
              <w:right w:val="single" w:sz="4" w:space="0" w:color="000000"/>
            </w:tcBorders>
            <w:shd w:val="clear" w:color="auto" w:fill="auto"/>
            <w:vAlign w:val="bottom"/>
          </w:tcPr>
          <w:p w:rsidR="00354F18" w:rsidRPr="00E0685A" w:rsidRDefault="00354F18" w:rsidP="00912BE8">
            <w:pPr>
              <w:suppressAutoHyphens/>
              <w:jc w:val="center"/>
              <w:rPr>
                <w:lang w:eastAsia="zh-CN"/>
              </w:rPr>
            </w:pPr>
            <w:r w:rsidRPr="00E0685A">
              <w:rPr>
                <w:bCs/>
                <w:i/>
                <w:lang w:eastAsia="zh-CN"/>
              </w:rPr>
              <w:t>-100%</w:t>
            </w:r>
          </w:p>
        </w:tc>
      </w:tr>
      <w:tr w:rsidR="00354F18" w:rsidRPr="00E0685A" w:rsidTr="00912BE8">
        <w:trPr>
          <w:trHeight w:val="245"/>
        </w:trPr>
        <w:tc>
          <w:tcPr>
            <w:tcW w:w="710" w:type="dxa"/>
            <w:tcBorders>
              <w:left w:val="single" w:sz="4" w:space="0" w:color="000000"/>
              <w:bottom w:val="single" w:sz="4" w:space="0" w:color="000000"/>
            </w:tcBorders>
            <w:shd w:val="clear" w:color="auto" w:fill="auto"/>
          </w:tcPr>
          <w:p w:rsidR="00354F18" w:rsidRPr="00E0685A" w:rsidRDefault="00354F18" w:rsidP="00912BE8">
            <w:pPr>
              <w:suppressAutoHyphens/>
              <w:snapToGrid w:val="0"/>
              <w:rPr>
                <w:b/>
                <w:bCs/>
                <w:lang w:eastAsia="zh-CN"/>
              </w:rPr>
            </w:pPr>
          </w:p>
        </w:tc>
        <w:tc>
          <w:tcPr>
            <w:tcW w:w="3402" w:type="dxa"/>
            <w:tcBorders>
              <w:left w:val="single" w:sz="4" w:space="0" w:color="000000"/>
              <w:bottom w:val="single" w:sz="4" w:space="0" w:color="000000"/>
            </w:tcBorders>
            <w:shd w:val="clear" w:color="auto" w:fill="auto"/>
          </w:tcPr>
          <w:p w:rsidR="00354F18" w:rsidRPr="00E0685A" w:rsidRDefault="00354F18" w:rsidP="00912BE8">
            <w:pPr>
              <w:suppressAutoHyphens/>
              <w:rPr>
                <w:lang w:eastAsia="zh-CN"/>
              </w:rPr>
            </w:pPr>
            <w:r w:rsidRPr="00E0685A">
              <w:rPr>
                <w:b/>
                <w:bCs/>
                <w:lang w:eastAsia="zh-CN"/>
              </w:rPr>
              <w:t>ВСЕГО</w:t>
            </w:r>
          </w:p>
        </w:tc>
        <w:tc>
          <w:tcPr>
            <w:tcW w:w="1701" w:type="dxa"/>
            <w:tcBorders>
              <w:left w:val="single" w:sz="4" w:space="0" w:color="000000"/>
              <w:bottom w:val="single" w:sz="4" w:space="0" w:color="000000"/>
            </w:tcBorders>
            <w:shd w:val="clear" w:color="auto" w:fill="auto"/>
            <w:vAlign w:val="bottom"/>
          </w:tcPr>
          <w:p w:rsidR="00354F18" w:rsidRPr="00E0685A" w:rsidRDefault="00354F18" w:rsidP="00912BE8">
            <w:pPr>
              <w:suppressAutoHyphens/>
              <w:jc w:val="center"/>
              <w:rPr>
                <w:lang w:eastAsia="zh-CN"/>
              </w:rPr>
            </w:pPr>
            <w:r w:rsidRPr="00E0685A">
              <w:rPr>
                <w:b/>
                <w:bCs/>
                <w:lang w:eastAsia="zh-CN"/>
              </w:rPr>
              <w:t>9 998</w:t>
            </w:r>
          </w:p>
        </w:tc>
        <w:tc>
          <w:tcPr>
            <w:tcW w:w="1842" w:type="dxa"/>
            <w:tcBorders>
              <w:left w:val="single" w:sz="4" w:space="0" w:color="000000"/>
              <w:bottom w:val="single" w:sz="4" w:space="0" w:color="000000"/>
            </w:tcBorders>
            <w:shd w:val="clear" w:color="auto" w:fill="auto"/>
            <w:vAlign w:val="bottom"/>
          </w:tcPr>
          <w:p w:rsidR="00354F18" w:rsidRPr="00E0685A" w:rsidRDefault="00354F18" w:rsidP="00912BE8">
            <w:pPr>
              <w:suppressAutoHyphens/>
              <w:jc w:val="center"/>
              <w:rPr>
                <w:b/>
                <w:lang w:eastAsia="zh-CN"/>
              </w:rPr>
            </w:pPr>
            <w:r w:rsidRPr="00E0685A">
              <w:rPr>
                <w:b/>
                <w:lang w:eastAsia="zh-CN"/>
              </w:rPr>
              <w:t>202</w:t>
            </w:r>
          </w:p>
        </w:tc>
        <w:tc>
          <w:tcPr>
            <w:tcW w:w="1701" w:type="dxa"/>
            <w:tcBorders>
              <w:left w:val="single" w:sz="4" w:space="0" w:color="000000"/>
              <w:bottom w:val="single" w:sz="4" w:space="0" w:color="000000"/>
            </w:tcBorders>
            <w:shd w:val="clear" w:color="auto" w:fill="auto"/>
            <w:vAlign w:val="bottom"/>
          </w:tcPr>
          <w:p w:rsidR="00354F18" w:rsidRPr="00E0685A" w:rsidRDefault="00354F18" w:rsidP="00406E18">
            <w:pPr>
              <w:suppressAutoHyphens/>
              <w:jc w:val="center"/>
              <w:rPr>
                <w:lang w:eastAsia="zh-CN"/>
              </w:rPr>
            </w:pPr>
            <w:r w:rsidRPr="00E0685A">
              <w:rPr>
                <w:b/>
                <w:bCs/>
                <w:lang w:eastAsia="zh-CN"/>
              </w:rPr>
              <w:t>-98%</w:t>
            </w:r>
          </w:p>
        </w:tc>
        <w:tc>
          <w:tcPr>
            <w:tcW w:w="1701"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lang w:eastAsia="zh-CN"/>
              </w:rPr>
            </w:pPr>
            <w:r w:rsidRPr="00E0685A">
              <w:rPr>
                <w:b/>
                <w:bCs/>
                <w:lang w:eastAsia="zh-CN"/>
              </w:rPr>
              <w:t>10 813</w:t>
            </w:r>
          </w:p>
        </w:tc>
        <w:tc>
          <w:tcPr>
            <w:tcW w:w="1843" w:type="dxa"/>
            <w:tcBorders>
              <w:left w:val="single" w:sz="4" w:space="0" w:color="000000"/>
              <w:bottom w:val="single" w:sz="4" w:space="0" w:color="000000"/>
            </w:tcBorders>
            <w:shd w:val="clear" w:color="auto" w:fill="auto"/>
          </w:tcPr>
          <w:p w:rsidR="00354F18" w:rsidRPr="00E0685A" w:rsidRDefault="00354F18" w:rsidP="00912BE8">
            <w:pPr>
              <w:suppressAutoHyphens/>
              <w:jc w:val="center"/>
              <w:rPr>
                <w:b/>
                <w:lang w:eastAsia="zh-CN"/>
              </w:rPr>
            </w:pPr>
            <w:r w:rsidRPr="00E0685A">
              <w:rPr>
                <w:b/>
                <w:lang w:eastAsia="zh-CN"/>
              </w:rPr>
              <w:t>132</w:t>
            </w:r>
          </w:p>
        </w:tc>
        <w:tc>
          <w:tcPr>
            <w:tcW w:w="1985" w:type="dxa"/>
            <w:tcBorders>
              <w:left w:val="single" w:sz="4" w:space="0" w:color="000000"/>
              <w:bottom w:val="single" w:sz="4" w:space="0" w:color="000000"/>
              <w:right w:val="single" w:sz="4" w:space="0" w:color="000000"/>
            </w:tcBorders>
            <w:shd w:val="clear" w:color="auto" w:fill="auto"/>
          </w:tcPr>
          <w:p w:rsidR="00354F18" w:rsidRPr="00E0685A" w:rsidRDefault="00354F18" w:rsidP="00406E18">
            <w:pPr>
              <w:suppressAutoHyphens/>
              <w:jc w:val="center"/>
              <w:rPr>
                <w:lang w:eastAsia="zh-CN"/>
              </w:rPr>
            </w:pPr>
            <w:r w:rsidRPr="00E0685A">
              <w:rPr>
                <w:b/>
                <w:bCs/>
                <w:lang w:eastAsia="zh-CN"/>
              </w:rPr>
              <w:t>-</w:t>
            </w:r>
            <w:bookmarkStart w:id="0" w:name="_GoBack"/>
            <w:bookmarkEnd w:id="0"/>
            <w:r w:rsidRPr="00E0685A">
              <w:rPr>
                <w:b/>
                <w:bCs/>
                <w:lang w:eastAsia="zh-CN"/>
              </w:rPr>
              <w:t>98,8%</w:t>
            </w:r>
          </w:p>
        </w:tc>
      </w:tr>
    </w:tbl>
    <w:p w:rsidR="00787D4B" w:rsidRDefault="00303FFD" w:rsidP="00354F18">
      <w:pPr>
        <w:widowControl w:val="0"/>
        <w:suppressAutoHyphens/>
        <w:ind w:left="-284" w:right="-427" w:firstLine="568"/>
        <w:jc w:val="both"/>
      </w:pPr>
      <w:r w:rsidRPr="00567BFD">
        <w:rPr>
          <w:sz w:val="28"/>
          <w:szCs w:val="28"/>
          <w:lang w:eastAsia="ar-SA"/>
        </w:rPr>
        <w:t>*</w:t>
      </w:r>
      <w:r w:rsidR="00354F18" w:rsidRPr="00354F18">
        <w:rPr>
          <w:sz w:val="18"/>
          <w:szCs w:val="18"/>
          <w:lang w:eastAsia="ar-SA"/>
        </w:rPr>
        <w:t>Исключение из реестра без привлечения бюджетных средств. Динамика снижения количества приспособленных для проживания строений обусловлена помимо реализации мероприятий муниципальных программ, также за счет иных механизмов: передача в собственность под индивидуальное строительство, под садоводство, огородничество гражданам земельных участков, на которых расположены занимаемые строения; постановка строений на кадастровый учет в качестве жилых помещений; добровольное освобождение, выезд за пределы населенного пункта, самостоятельное улучшение жилищных условий, исключение строений из реестров по причине их несоответствия  под законодательно установленное определение приспособленного для проживания строения, исключение строений из реестра в связи с исполнением судебных решений о выселении граждан без предоставления государственной поддержки, смерть и др.</w:t>
      </w:r>
    </w:p>
    <w:sectPr w:rsidR="00787D4B" w:rsidSect="00391809">
      <w:pgSz w:w="16838" w:h="11906" w:orient="landscape"/>
      <w:pgMar w:top="851" w:right="851" w:bottom="1276" w:left="1134" w:header="709"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1A0" w:rsidRDefault="00C641A0">
      <w:r>
        <w:separator/>
      </w:r>
    </w:p>
  </w:endnote>
  <w:endnote w:type="continuationSeparator" w:id="0">
    <w:p w:rsidR="00C641A0" w:rsidRDefault="00C64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Light"/>
    <w:panose1 w:val="020F0502020204030204"/>
    <w:charset w:val="CC"/>
    <w:family w:val="swiss"/>
    <w:pitch w:val="variable"/>
    <w:sig w:usb0="E00002FF" w:usb1="4000ACFF" w:usb2="00000001" w:usb3="00000000" w:csb0="0000019F" w:csb1="00000000"/>
  </w:font>
  <w:font w:name="Times New Roman">
    <w:altName w:val="Times New Roman PSMT"/>
    <w:panose1 w:val="02020603050405020304"/>
    <w:charset w:val="CC"/>
    <w:family w:val="roman"/>
    <w:pitch w:val="variable"/>
    <w:sig w:usb0="E0002AFF" w:usb1="C0007841" w:usb2="00000009" w:usb3="00000000" w:csb0="000001FF" w:csb1="00000000"/>
  </w:font>
  <w:font w:name="Arial">
    <w:altName w:val="Times New Roman"/>
    <w:panose1 w:val="020B0604020202020204"/>
    <w:charset w:val="CC"/>
    <w:family w:val="swiss"/>
    <w:pitch w:val="variable"/>
    <w:sig w:usb0="E0002A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ourier New">
    <w:altName w:val="Lucida Console"/>
    <w:panose1 w:val="02070309020205020404"/>
    <w:charset w:val="CC"/>
    <w:family w:val="modern"/>
    <w:pitch w:val="fixed"/>
    <w:sig w:usb0="E0002AFF" w:usb1="C0007843"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Verdana">
    <w:altName w:val="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ragmatica">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1A0" w:rsidRDefault="00C641A0">
      <w:r>
        <w:separator/>
      </w:r>
    </w:p>
  </w:footnote>
  <w:footnote w:type="continuationSeparator" w:id="0">
    <w:p w:rsidR="00C641A0" w:rsidRDefault="00C641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65752"/>
    <w:multiLevelType w:val="multilevel"/>
    <w:tmpl w:val="412A390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7E874599"/>
    <w:multiLevelType w:val="multilevel"/>
    <w:tmpl w:val="9A38FD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embedSystemFont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D4B"/>
    <w:rsid w:val="00005A9E"/>
    <w:rsid w:val="00015FAA"/>
    <w:rsid w:val="00017E2D"/>
    <w:rsid w:val="000241D7"/>
    <w:rsid w:val="00040FB4"/>
    <w:rsid w:val="00041A0B"/>
    <w:rsid w:val="000424A8"/>
    <w:rsid w:val="000442DC"/>
    <w:rsid w:val="000576D0"/>
    <w:rsid w:val="00062D9A"/>
    <w:rsid w:val="00070DFE"/>
    <w:rsid w:val="00072DC6"/>
    <w:rsid w:val="00083751"/>
    <w:rsid w:val="00084C77"/>
    <w:rsid w:val="000850AD"/>
    <w:rsid w:val="0009233D"/>
    <w:rsid w:val="00092906"/>
    <w:rsid w:val="00096991"/>
    <w:rsid w:val="000A0E15"/>
    <w:rsid w:val="000A6AD3"/>
    <w:rsid w:val="000B43E1"/>
    <w:rsid w:val="000D021A"/>
    <w:rsid w:val="000D2974"/>
    <w:rsid w:val="000D6622"/>
    <w:rsid w:val="000E164B"/>
    <w:rsid w:val="000E2E9D"/>
    <w:rsid w:val="000F5174"/>
    <w:rsid w:val="000F7A40"/>
    <w:rsid w:val="00102655"/>
    <w:rsid w:val="00102D5E"/>
    <w:rsid w:val="001043D5"/>
    <w:rsid w:val="00105B6D"/>
    <w:rsid w:val="00114286"/>
    <w:rsid w:val="001171DF"/>
    <w:rsid w:val="00120DDC"/>
    <w:rsid w:val="00122F19"/>
    <w:rsid w:val="00126FE1"/>
    <w:rsid w:val="00130167"/>
    <w:rsid w:val="00130B0A"/>
    <w:rsid w:val="00142979"/>
    <w:rsid w:val="0014740F"/>
    <w:rsid w:val="00147B16"/>
    <w:rsid w:val="00154786"/>
    <w:rsid w:val="001551C1"/>
    <w:rsid w:val="00161A2C"/>
    <w:rsid w:val="00170646"/>
    <w:rsid w:val="001839A9"/>
    <w:rsid w:val="0019114E"/>
    <w:rsid w:val="0019592B"/>
    <w:rsid w:val="001A0540"/>
    <w:rsid w:val="001A22FC"/>
    <w:rsid w:val="001C43AC"/>
    <w:rsid w:val="001C6539"/>
    <w:rsid w:val="001C7FCC"/>
    <w:rsid w:val="001D6CF7"/>
    <w:rsid w:val="001E374A"/>
    <w:rsid w:val="001E6082"/>
    <w:rsid w:val="001F7FEC"/>
    <w:rsid w:val="00201BEE"/>
    <w:rsid w:val="00205B8A"/>
    <w:rsid w:val="0021364E"/>
    <w:rsid w:val="00215BAA"/>
    <w:rsid w:val="0021748F"/>
    <w:rsid w:val="0022145B"/>
    <w:rsid w:val="00223A12"/>
    <w:rsid w:val="0024711F"/>
    <w:rsid w:val="00261C4A"/>
    <w:rsid w:val="00261EC1"/>
    <w:rsid w:val="00263CE9"/>
    <w:rsid w:val="00270653"/>
    <w:rsid w:val="00290E3C"/>
    <w:rsid w:val="002919B4"/>
    <w:rsid w:val="00291CCD"/>
    <w:rsid w:val="002B57DE"/>
    <w:rsid w:val="002C55F9"/>
    <w:rsid w:val="002F6407"/>
    <w:rsid w:val="00302ECD"/>
    <w:rsid w:val="00303FFD"/>
    <w:rsid w:val="00305601"/>
    <w:rsid w:val="00312529"/>
    <w:rsid w:val="003168CB"/>
    <w:rsid w:val="0032220A"/>
    <w:rsid w:val="00345F62"/>
    <w:rsid w:val="0034691A"/>
    <w:rsid w:val="00346D7E"/>
    <w:rsid w:val="00354F18"/>
    <w:rsid w:val="003551EA"/>
    <w:rsid w:val="003602F2"/>
    <w:rsid w:val="00363069"/>
    <w:rsid w:val="0038480D"/>
    <w:rsid w:val="00391809"/>
    <w:rsid w:val="0039200F"/>
    <w:rsid w:val="003A4515"/>
    <w:rsid w:val="003A6B9D"/>
    <w:rsid w:val="003B4BB1"/>
    <w:rsid w:val="003B4F00"/>
    <w:rsid w:val="003C485E"/>
    <w:rsid w:val="003C4F1A"/>
    <w:rsid w:val="003D6E0E"/>
    <w:rsid w:val="003E0D4E"/>
    <w:rsid w:val="003E2BD9"/>
    <w:rsid w:val="00405F59"/>
    <w:rsid w:val="00406E18"/>
    <w:rsid w:val="00415671"/>
    <w:rsid w:val="0042495F"/>
    <w:rsid w:val="00425358"/>
    <w:rsid w:val="00425D75"/>
    <w:rsid w:val="0043404C"/>
    <w:rsid w:val="00436DA7"/>
    <w:rsid w:val="00436DCA"/>
    <w:rsid w:val="004420D6"/>
    <w:rsid w:val="00443AC6"/>
    <w:rsid w:val="004514ED"/>
    <w:rsid w:val="004519C9"/>
    <w:rsid w:val="004552E9"/>
    <w:rsid w:val="00455C60"/>
    <w:rsid w:val="00475860"/>
    <w:rsid w:val="004819B1"/>
    <w:rsid w:val="0048287A"/>
    <w:rsid w:val="00485712"/>
    <w:rsid w:val="00485BB4"/>
    <w:rsid w:val="004861D7"/>
    <w:rsid w:val="00494C83"/>
    <w:rsid w:val="0049667B"/>
    <w:rsid w:val="004A3030"/>
    <w:rsid w:val="004A48FB"/>
    <w:rsid w:val="004A4E0E"/>
    <w:rsid w:val="004B1582"/>
    <w:rsid w:val="004B2B34"/>
    <w:rsid w:val="004C06BF"/>
    <w:rsid w:val="004C0EBB"/>
    <w:rsid w:val="004C5504"/>
    <w:rsid w:val="004D100D"/>
    <w:rsid w:val="004E0FB3"/>
    <w:rsid w:val="004E1D73"/>
    <w:rsid w:val="004E1D96"/>
    <w:rsid w:val="004E25A9"/>
    <w:rsid w:val="004F4679"/>
    <w:rsid w:val="0050285E"/>
    <w:rsid w:val="00514625"/>
    <w:rsid w:val="00523CAE"/>
    <w:rsid w:val="00527E4C"/>
    <w:rsid w:val="00533D4B"/>
    <w:rsid w:val="00551427"/>
    <w:rsid w:val="00566619"/>
    <w:rsid w:val="00567BFD"/>
    <w:rsid w:val="00567EFD"/>
    <w:rsid w:val="00574560"/>
    <w:rsid w:val="00575BA5"/>
    <w:rsid w:val="00576E04"/>
    <w:rsid w:val="005822E4"/>
    <w:rsid w:val="00592AB6"/>
    <w:rsid w:val="0059642E"/>
    <w:rsid w:val="005A0ABC"/>
    <w:rsid w:val="005A7222"/>
    <w:rsid w:val="005C637B"/>
    <w:rsid w:val="005D48F7"/>
    <w:rsid w:val="005D75DE"/>
    <w:rsid w:val="005E148C"/>
    <w:rsid w:val="005E63F0"/>
    <w:rsid w:val="005E71DE"/>
    <w:rsid w:val="005F12DF"/>
    <w:rsid w:val="005F28BC"/>
    <w:rsid w:val="005F6C62"/>
    <w:rsid w:val="00600E12"/>
    <w:rsid w:val="00606665"/>
    <w:rsid w:val="00607BCD"/>
    <w:rsid w:val="006124CD"/>
    <w:rsid w:val="00623DD3"/>
    <w:rsid w:val="00631327"/>
    <w:rsid w:val="00635CD3"/>
    <w:rsid w:val="00641975"/>
    <w:rsid w:val="00644C09"/>
    <w:rsid w:val="00647165"/>
    <w:rsid w:val="00651E25"/>
    <w:rsid w:val="00662275"/>
    <w:rsid w:val="006742DE"/>
    <w:rsid w:val="006802A3"/>
    <w:rsid w:val="00682E96"/>
    <w:rsid w:val="0068331C"/>
    <w:rsid w:val="00683680"/>
    <w:rsid w:val="006C672B"/>
    <w:rsid w:val="006D0124"/>
    <w:rsid w:val="006D03CC"/>
    <w:rsid w:val="006D25AD"/>
    <w:rsid w:val="006E1A16"/>
    <w:rsid w:val="006F4EA9"/>
    <w:rsid w:val="00701570"/>
    <w:rsid w:val="00705B30"/>
    <w:rsid w:val="0073528E"/>
    <w:rsid w:val="00736BC7"/>
    <w:rsid w:val="00742C3D"/>
    <w:rsid w:val="0074357A"/>
    <w:rsid w:val="007459C4"/>
    <w:rsid w:val="00747FC6"/>
    <w:rsid w:val="00750AC0"/>
    <w:rsid w:val="00752630"/>
    <w:rsid w:val="00752631"/>
    <w:rsid w:val="007612FF"/>
    <w:rsid w:val="00763A12"/>
    <w:rsid w:val="00764E1E"/>
    <w:rsid w:val="00765900"/>
    <w:rsid w:val="0077071D"/>
    <w:rsid w:val="00773C91"/>
    <w:rsid w:val="007760FE"/>
    <w:rsid w:val="0078565F"/>
    <w:rsid w:val="00785C3A"/>
    <w:rsid w:val="0078648F"/>
    <w:rsid w:val="00787C28"/>
    <w:rsid w:val="00787D4B"/>
    <w:rsid w:val="00790E9F"/>
    <w:rsid w:val="007961AD"/>
    <w:rsid w:val="0079658C"/>
    <w:rsid w:val="00797764"/>
    <w:rsid w:val="007A2BFA"/>
    <w:rsid w:val="007B0E48"/>
    <w:rsid w:val="007C5F9F"/>
    <w:rsid w:val="007C7693"/>
    <w:rsid w:val="007D217C"/>
    <w:rsid w:val="007D3EED"/>
    <w:rsid w:val="007D733F"/>
    <w:rsid w:val="007E0DF3"/>
    <w:rsid w:val="007E0E5C"/>
    <w:rsid w:val="007E11A6"/>
    <w:rsid w:val="007E43BB"/>
    <w:rsid w:val="007F2647"/>
    <w:rsid w:val="008077B4"/>
    <w:rsid w:val="00812467"/>
    <w:rsid w:val="0081677F"/>
    <w:rsid w:val="00821EF8"/>
    <w:rsid w:val="008273BA"/>
    <w:rsid w:val="00833237"/>
    <w:rsid w:val="008359C3"/>
    <w:rsid w:val="008412AA"/>
    <w:rsid w:val="008531D9"/>
    <w:rsid w:val="0086153F"/>
    <w:rsid w:val="0086341A"/>
    <w:rsid w:val="00863A88"/>
    <w:rsid w:val="008649F1"/>
    <w:rsid w:val="00867DF1"/>
    <w:rsid w:val="008741B6"/>
    <w:rsid w:val="00875781"/>
    <w:rsid w:val="00880D18"/>
    <w:rsid w:val="00883E80"/>
    <w:rsid w:val="00891B7A"/>
    <w:rsid w:val="008A0435"/>
    <w:rsid w:val="008A479C"/>
    <w:rsid w:val="008D0456"/>
    <w:rsid w:val="008D0D86"/>
    <w:rsid w:val="008D1598"/>
    <w:rsid w:val="008D2953"/>
    <w:rsid w:val="008D53D1"/>
    <w:rsid w:val="008E06C8"/>
    <w:rsid w:val="008E525D"/>
    <w:rsid w:val="008F444A"/>
    <w:rsid w:val="008F53E3"/>
    <w:rsid w:val="008F5F89"/>
    <w:rsid w:val="0090201E"/>
    <w:rsid w:val="00905CFD"/>
    <w:rsid w:val="00910E29"/>
    <w:rsid w:val="00911AE9"/>
    <w:rsid w:val="00911EE0"/>
    <w:rsid w:val="00920470"/>
    <w:rsid w:val="00922B6A"/>
    <w:rsid w:val="00927F91"/>
    <w:rsid w:val="00931EEE"/>
    <w:rsid w:val="00931FBD"/>
    <w:rsid w:val="009409B7"/>
    <w:rsid w:val="009514C0"/>
    <w:rsid w:val="00954CBE"/>
    <w:rsid w:val="00960C34"/>
    <w:rsid w:val="009647F7"/>
    <w:rsid w:val="00971115"/>
    <w:rsid w:val="00976AE7"/>
    <w:rsid w:val="00977B61"/>
    <w:rsid w:val="00982236"/>
    <w:rsid w:val="0098225F"/>
    <w:rsid w:val="00982A22"/>
    <w:rsid w:val="00983A09"/>
    <w:rsid w:val="009A07D3"/>
    <w:rsid w:val="009A0D12"/>
    <w:rsid w:val="009A2762"/>
    <w:rsid w:val="009A5740"/>
    <w:rsid w:val="009B2749"/>
    <w:rsid w:val="009B51A8"/>
    <w:rsid w:val="009B5C1D"/>
    <w:rsid w:val="009B6AC8"/>
    <w:rsid w:val="009C46E2"/>
    <w:rsid w:val="009D002C"/>
    <w:rsid w:val="00A25AE5"/>
    <w:rsid w:val="00A37A95"/>
    <w:rsid w:val="00A37E0C"/>
    <w:rsid w:val="00A42E51"/>
    <w:rsid w:val="00A45BBF"/>
    <w:rsid w:val="00A530CC"/>
    <w:rsid w:val="00A57392"/>
    <w:rsid w:val="00A57807"/>
    <w:rsid w:val="00A57E3E"/>
    <w:rsid w:val="00A643C5"/>
    <w:rsid w:val="00A66E35"/>
    <w:rsid w:val="00A71E1E"/>
    <w:rsid w:val="00A821EA"/>
    <w:rsid w:val="00A83BF2"/>
    <w:rsid w:val="00A8712B"/>
    <w:rsid w:val="00A93D0B"/>
    <w:rsid w:val="00AA04C3"/>
    <w:rsid w:val="00AA147A"/>
    <w:rsid w:val="00AA586C"/>
    <w:rsid w:val="00AC382E"/>
    <w:rsid w:val="00AD0052"/>
    <w:rsid w:val="00AD168C"/>
    <w:rsid w:val="00AD76F6"/>
    <w:rsid w:val="00AE4CFA"/>
    <w:rsid w:val="00AF1B60"/>
    <w:rsid w:val="00AF2FA9"/>
    <w:rsid w:val="00B04A83"/>
    <w:rsid w:val="00B20B85"/>
    <w:rsid w:val="00B237E9"/>
    <w:rsid w:val="00B2639E"/>
    <w:rsid w:val="00B33B6C"/>
    <w:rsid w:val="00B3627D"/>
    <w:rsid w:val="00B36E76"/>
    <w:rsid w:val="00B43769"/>
    <w:rsid w:val="00B562F8"/>
    <w:rsid w:val="00B61F4B"/>
    <w:rsid w:val="00B7714D"/>
    <w:rsid w:val="00B81BD8"/>
    <w:rsid w:val="00B82469"/>
    <w:rsid w:val="00B94276"/>
    <w:rsid w:val="00BA55E9"/>
    <w:rsid w:val="00BA5649"/>
    <w:rsid w:val="00BA6541"/>
    <w:rsid w:val="00BB07D5"/>
    <w:rsid w:val="00BB5668"/>
    <w:rsid w:val="00BB776D"/>
    <w:rsid w:val="00BB7DED"/>
    <w:rsid w:val="00BC5961"/>
    <w:rsid w:val="00BD38A3"/>
    <w:rsid w:val="00BE06B2"/>
    <w:rsid w:val="00BF2255"/>
    <w:rsid w:val="00BF4409"/>
    <w:rsid w:val="00C076FD"/>
    <w:rsid w:val="00C1081B"/>
    <w:rsid w:val="00C154DE"/>
    <w:rsid w:val="00C3170C"/>
    <w:rsid w:val="00C3323A"/>
    <w:rsid w:val="00C34E10"/>
    <w:rsid w:val="00C3501B"/>
    <w:rsid w:val="00C51331"/>
    <w:rsid w:val="00C56259"/>
    <w:rsid w:val="00C641A0"/>
    <w:rsid w:val="00C65DE7"/>
    <w:rsid w:val="00C70643"/>
    <w:rsid w:val="00C7245E"/>
    <w:rsid w:val="00C747BB"/>
    <w:rsid w:val="00C75784"/>
    <w:rsid w:val="00C75A4F"/>
    <w:rsid w:val="00C818CD"/>
    <w:rsid w:val="00C81923"/>
    <w:rsid w:val="00C84880"/>
    <w:rsid w:val="00C87E4E"/>
    <w:rsid w:val="00C903A9"/>
    <w:rsid w:val="00C9363F"/>
    <w:rsid w:val="00C940FD"/>
    <w:rsid w:val="00C949AD"/>
    <w:rsid w:val="00CA04AD"/>
    <w:rsid w:val="00CA17EE"/>
    <w:rsid w:val="00CA6A1D"/>
    <w:rsid w:val="00CB1E09"/>
    <w:rsid w:val="00CB3EA3"/>
    <w:rsid w:val="00CC2772"/>
    <w:rsid w:val="00CC436C"/>
    <w:rsid w:val="00CD1344"/>
    <w:rsid w:val="00CD35D6"/>
    <w:rsid w:val="00D10208"/>
    <w:rsid w:val="00D12C26"/>
    <w:rsid w:val="00D20A1A"/>
    <w:rsid w:val="00D22B84"/>
    <w:rsid w:val="00D303B0"/>
    <w:rsid w:val="00D30EA1"/>
    <w:rsid w:val="00D33160"/>
    <w:rsid w:val="00D34171"/>
    <w:rsid w:val="00D35796"/>
    <w:rsid w:val="00D35DB8"/>
    <w:rsid w:val="00D41DAB"/>
    <w:rsid w:val="00D44E03"/>
    <w:rsid w:val="00D512B7"/>
    <w:rsid w:val="00D555C0"/>
    <w:rsid w:val="00D83CC9"/>
    <w:rsid w:val="00D84C95"/>
    <w:rsid w:val="00D90968"/>
    <w:rsid w:val="00DA07B5"/>
    <w:rsid w:val="00DA7B49"/>
    <w:rsid w:val="00DB31A6"/>
    <w:rsid w:val="00DB4744"/>
    <w:rsid w:val="00DC7A61"/>
    <w:rsid w:val="00DE268D"/>
    <w:rsid w:val="00DE5009"/>
    <w:rsid w:val="00DE5020"/>
    <w:rsid w:val="00E00A38"/>
    <w:rsid w:val="00E10559"/>
    <w:rsid w:val="00E156B7"/>
    <w:rsid w:val="00E1717E"/>
    <w:rsid w:val="00E171CA"/>
    <w:rsid w:val="00E224DD"/>
    <w:rsid w:val="00E23881"/>
    <w:rsid w:val="00E2586E"/>
    <w:rsid w:val="00E26ADD"/>
    <w:rsid w:val="00E26C00"/>
    <w:rsid w:val="00E339F1"/>
    <w:rsid w:val="00E531A3"/>
    <w:rsid w:val="00E54659"/>
    <w:rsid w:val="00E5492A"/>
    <w:rsid w:val="00E66475"/>
    <w:rsid w:val="00E9180D"/>
    <w:rsid w:val="00E93B05"/>
    <w:rsid w:val="00E94D23"/>
    <w:rsid w:val="00E96BC6"/>
    <w:rsid w:val="00EA00AE"/>
    <w:rsid w:val="00EA0371"/>
    <w:rsid w:val="00EA7364"/>
    <w:rsid w:val="00EB0B38"/>
    <w:rsid w:val="00EB1280"/>
    <w:rsid w:val="00ED0F14"/>
    <w:rsid w:val="00ED77ED"/>
    <w:rsid w:val="00ED7A55"/>
    <w:rsid w:val="00EE50C8"/>
    <w:rsid w:val="00EF09AC"/>
    <w:rsid w:val="00EF1F05"/>
    <w:rsid w:val="00EF62C1"/>
    <w:rsid w:val="00EF7668"/>
    <w:rsid w:val="00F065D5"/>
    <w:rsid w:val="00F25CE3"/>
    <w:rsid w:val="00F34B5D"/>
    <w:rsid w:val="00F42A45"/>
    <w:rsid w:val="00F43E29"/>
    <w:rsid w:val="00F51155"/>
    <w:rsid w:val="00F5521C"/>
    <w:rsid w:val="00F61D72"/>
    <w:rsid w:val="00F700A4"/>
    <w:rsid w:val="00F766C6"/>
    <w:rsid w:val="00F93F6E"/>
    <w:rsid w:val="00F95713"/>
    <w:rsid w:val="00FB7018"/>
    <w:rsid w:val="00FC6E13"/>
    <w:rsid w:val="00FD2292"/>
    <w:rsid w:val="00FE01C7"/>
    <w:rsid w:val="00FE303C"/>
    <w:rsid w:val="00FE35FC"/>
    <w:rsid w:val="00FF599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221"/>
    <w:rPr>
      <w:rFonts w:ascii="Times New Roman" w:eastAsia="Times New Roman" w:hAnsi="Times New Roman"/>
      <w:sz w:val="24"/>
      <w:szCs w:val="24"/>
    </w:rPr>
  </w:style>
  <w:style w:type="paragraph" w:styleId="1">
    <w:name w:val="heading 1"/>
    <w:basedOn w:val="a"/>
    <w:next w:val="a"/>
    <w:link w:val="10"/>
    <w:uiPriority w:val="99"/>
    <w:qFormat/>
    <w:rsid w:val="00EB2221"/>
    <w:pPr>
      <w:keepNext/>
      <w:outlineLvl w:val="0"/>
    </w:pPr>
    <w:rPr>
      <w:rFonts w:eastAsia="Calibri"/>
      <w:sz w:val="20"/>
      <w:szCs w:val="20"/>
    </w:rPr>
  </w:style>
  <w:style w:type="paragraph" w:styleId="2">
    <w:name w:val="heading 2"/>
    <w:basedOn w:val="a"/>
    <w:next w:val="a"/>
    <w:uiPriority w:val="99"/>
    <w:qFormat/>
    <w:rsid w:val="00EB2221"/>
    <w:pPr>
      <w:keepNext/>
      <w:spacing w:before="240" w:after="60"/>
      <w:outlineLvl w:val="1"/>
    </w:pPr>
    <w:rPr>
      <w:rFonts w:ascii="Arial" w:eastAsia="Calibri" w:hAnsi="Arial"/>
      <w:b/>
      <w:bCs/>
      <w:i/>
      <w:iCs/>
      <w:sz w:val="28"/>
      <w:szCs w:val="28"/>
    </w:rPr>
  </w:style>
  <w:style w:type="paragraph" w:styleId="3">
    <w:name w:val="heading 3"/>
    <w:basedOn w:val="a"/>
    <w:next w:val="a"/>
    <w:link w:val="30"/>
    <w:uiPriority w:val="99"/>
    <w:qFormat/>
    <w:rsid w:val="00EB2221"/>
    <w:pPr>
      <w:keepNext/>
      <w:jc w:val="center"/>
      <w:outlineLvl w:val="2"/>
    </w:pPr>
    <w:rPr>
      <w:rFonts w:eastAsia="Calibri"/>
      <w:sz w:val="20"/>
      <w:szCs w:val="20"/>
    </w:rPr>
  </w:style>
  <w:style w:type="paragraph" w:styleId="4">
    <w:name w:val="heading 4"/>
    <w:basedOn w:val="a"/>
    <w:next w:val="a"/>
    <w:link w:val="40"/>
    <w:uiPriority w:val="9"/>
    <w:qFormat/>
    <w:rsid w:val="00934C2C"/>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EB2221"/>
    <w:pPr>
      <w:keepNext/>
      <w:outlineLvl w:val="4"/>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qFormat/>
    <w:rsid w:val="00EB2221"/>
    <w:rPr>
      <w:rFonts w:ascii="Times New Roman" w:hAnsi="Times New Roman" w:cs="Times New Roman"/>
      <w:sz w:val="20"/>
      <w:szCs w:val="20"/>
      <w:lang w:eastAsia="ru-RU"/>
    </w:rPr>
  </w:style>
  <w:style w:type="character" w:customStyle="1" w:styleId="21">
    <w:name w:val="Основной текст 2 Знак1"/>
    <w:link w:val="20"/>
    <w:uiPriority w:val="99"/>
    <w:qFormat/>
    <w:rsid w:val="00EB2221"/>
    <w:rPr>
      <w:rFonts w:ascii="Arial" w:hAnsi="Arial" w:cs="Arial"/>
      <w:b/>
      <w:bCs/>
      <w:i/>
      <w:iCs/>
      <w:sz w:val="28"/>
      <w:szCs w:val="28"/>
      <w:lang w:eastAsia="ru-RU"/>
    </w:rPr>
  </w:style>
  <w:style w:type="character" w:customStyle="1" w:styleId="30">
    <w:name w:val="Заголовок 3 Знак"/>
    <w:link w:val="3"/>
    <w:uiPriority w:val="99"/>
    <w:qFormat/>
    <w:rsid w:val="00EB2221"/>
    <w:rPr>
      <w:rFonts w:ascii="Times New Roman" w:hAnsi="Times New Roman" w:cs="Times New Roman"/>
      <w:sz w:val="20"/>
      <w:szCs w:val="20"/>
      <w:lang w:eastAsia="ru-RU"/>
    </w:rPr>
  </w:style>
  <w:style w:type="character" w:customStyle="1" w:styleId="50">
    <w:name w:val="Заголовок 5 Знак"/>
    <w:link w:val="5"/>
    <w:uiPriority w:val="99"/>
    <w:qFormat/>
    <w:rsid w:val="00EB2221"/>
    <w:rPr>
      <w:rFonts w:ascii="Times New Roman" w:hAnsi="Times New Roman" w:cs="Times New Roman"/>
      <w:sz w:val="20"/>
      <w:szCs w:val="20"/>
      <w:lang w:eastAsia="ru-RU"/>
    </w:rPr>
  </w:style>
  <w:style w:type="character" w:customStyle="1" w:styleId="a3">
    <w:name w:val="Текст выноски Знак"/>
    <w:uiPriority w:val="99"/>
    <w:semiHidden/>
    <w:qFormat/>
    <w:rsid w:val="00EB2221"/>
    <w:rPr>
      <w:rFonts w:ascii="Tahoma" w:hAnsi="Tahoma" w:cs="Tahoma"/>
      <w:sz w:val="16"/>
      <w:szCs w:val="16"/>
      <w:lang w:eastAsia="ru-RU"/>
    </w:rPr>
  </w:style>
  <w:style w:type="character" w:customStyle="1" w:styleId="a4">
    <w:name w:val="Верхний колонтитул Знак"/>
    <w:uiPriority w:val="99"/>
    <w:qFormat/>
    <w:rsid w:val="00D448A7"/>
    <w:rPr>
      <w:rFonts w:ascii="Times New Roman" w:eastAsia="Times New Roman" w:hAnsi="Times New Roman"/>
      <w:sz w:val="24"/>
      <w:szCs w:val="24"/>
    </w:rPr>
  </w:style>
  <w:style w:type="character" w:customStyle="1" w:styleId="a5">
    <w:name w:val="Нижний колонтитул Знак"/>
    <w:uiPriority w:val="99"/>
    <w:qFormat/>
    <w:rsid w:val="00D448A7"/>
    <w:rPr>
      <w:rFonts w:ascii="Times New Roman" w:eastAsia="Times New Roman" w:hAnsi="Times New Roman"/>
      <w:sz w:val="24"/>
      <w:szCs w:val="24"/>
    </w:rPr>
  </w:style>
  <w:style w:type="character" w:customStyle="1" w:styleId="a6">
    <w:name w:val="Основной текст Знак"/>
    <w:uiPriority w:val="99"/>
    <w:qFormat/>
    <w:rsid w:val="003B10F8"/>
    <w:rPr>
      <w:rFonts w:ascii="Times New Roman" w:eastAsia="Times New Roman" w:hAnsi="Times New Roman"/>
      <w:sz w:val="24"/>
      <w:szCs w:val="24"/>
    </w:rPr>
  </w:style>
  <w:style w:type="character" w:customStyle="1" w:styleId="a7">
    <w:name w:val="Основной текст с отступом Знак"/>
    <w:uiPriority w:val="99"/>
    <w:semiHidden/>
    <w:qFormat/>
    <w:rsid w:val="003B10F8"/>
    <w:rPr>
      <w:rFonts w:ascii="Times New Roman" w:eastAsia="Times New Roman" w:hAnsi="Times New Roman"/>
      <w:sz w:val="24"/>
      <w:szCs w:val="24"/>
    </w:rPr>
  </w:style>
  <w:style w:type="character" w:customStyle="1" w:styleId="a8">
    <w:name w:val="Название Знак"/>
    <w:qFormat/>
    <w:rsid w:val="003B10F8"/>
    <w:rPr>
      <w:rFonts w:ascii="Times New Roman" w:eastAsia="Times New Roman" w:hAnsi="Times New Roman"/>
      <w:b/>
      <w:bCs/>
      <w:sz w:val="28"/>
      <w:szCs w:val="24"/>
    </w:rPr>
  </w:style>
  <w:style w:type="character" w:customStyle="1" w:styleId="22">
    <w:name w:val="Основной текст 2 Знак"/>
    <w:link w:val="22"/>
    <w:uiPriority w:val="99"/>
    <w:semiHidden/>
    <w:qFormat/>
    <w:rsid w:val="00114E63"/>
    <w:rPr>
      <w:rFonts w:ascii="Times New Roman" w:eastAsia="Times New Roman" w:hAnsi="Times New Roman"/>
      <w:sz w:val="24"/>
      <w:szCs w:val="24"/>
    </w:rPr>
  </w:style>
  <w:style w:type="character" w:customStyle="1" w:styleId="-">
    <w:name w:val="Интернет-ссылка"/>
    <w:uiPriority w:val="99"/>
    <w:unhideWhenUsed/>
    <w:rsid w:val="00D85C16"/>
    <w:rPr>
      <w:color w:val="0000FF"/>
      <w:u w:val="single"/>
    </w:rPr>
  </w:style>
  <w:style w:type="character" w:customStyle="1" w:styleId="40">
    <w:name w:val="Заголовок 4 Знак"/>
    <w:link w:val="4"/>
    <w:uiPriority w:val="9"/>
    <w:qFormat/>
    <w:rsid w:val="00934C2C"/>
    <w:rPr>
      <w:rFonts w:ascii="Calibri" w:eastAsia="Times New Roman" w:hAnsi="Calibri" w:cs="Times New Roman"/>
      <w:b/>
      <w:bCs/>
      <w:sz w:val="28"/>
      <w:szCs w:val="28"/>
    </w:rPr>
  </w:style>
  <w:style w:type="character" w:styleId="a9">
    <w:name w:val="page number"/>
    <w:uiPriority w:val="99"/>
    <w:qFormat/>
    <w:rsid w:val="004F6B2D"/>
  </w:style>
  <w:style w:type="character" w:customStyle="1" w:styleId="aa">
    <w:name w:val="Абзац списка Знак"/>
    <w:uiPriority w:val="34"/>
    <w:qFormat/>
    <w:locked/>
    <w:rsid w:val="00B00714"/>
    <w:rPr>
      <w:sz w:val="22"/>
      <w:szCs w:val="22"/>
      <w:lang w:eastAsia="en-US"/>
    </w:rPr>
  </w:style>
  <w:style w:type="character" w:customStyle="1" w:styleId="section-title">
    <w:name w:val="section-title"/>
    <w:basedOn w:val="a0"/>
    <w:qFormat/>
    <w:rsid w:val="003E5AC3"/>
  </w:style>
  <w:style w:type="character" w:customStyle="1" w:styleId="HTML">
    <w:name w:val="Стандартный HTML Знак"/>
    <w:basedOn w:val="a0"/>
    <w:link w:val="HTML"/>
    <w:uiPriority w:val="99"/>
    <w:semiHidden/>
    <w:qFormat/>
    <w:rsid w:val="00303B39"/>
    <w:rPr>
      <w:rFonts w:ascii="Courier New" w:eastAsia="Times New Roman" w:hAnsi="Courier New" w:cs="Courier New"/>
    </w:rPr>
  </w:style>
  <w:style w:type="paragraph" w:customStyle="1" w:styleId="ab">
    <w:name w:val="Заголовок"/>
    <w:basedOn w:val="a"/>
    <w:next w:val="ac"/>
    <w:qFormat/>
    <w:pPr>
      <w:keepNext/>
      <w:spacing w:before="240" w:after="120"/>
    </w:pPr>
    <w:rPr>
      <w:rFonts w:ascii="Liberation Sans" w:eastAsia="Microsoft YaHei" w:hAnsi="Liberation Sans" w:cs="Arial"/>
      <w:sz w:val="28"/>
      <w:szCs w:val="28"/>
    </w:rPr>
  </w:style>
  <w:style w:type="paragraph" w:styleId="ac">
    <w:name w:val="Body Text"/>
    <w:basedOn w:val="a"/>
    <w:uiPriority w:val="99"/>
    <w:rsid w:val="003B10F8"/>
    <w:pPr>
      <w:spacing w:after="120"/>
    </w:pPr>
  </w:style>
  <w:style w:type="paragraph" w:styleId="ad">
    <w:name w:val="List"/>
    <w:basedOn w:val="ac"/>
    <w:rPr>
      <w:rFonts w:cs="Arial"/>
    </w:rPr>
  </w:style>
  <w:style w:type="paragraph" w:styleId="ae">
    <w:name w:val="caption"/>
    <w:basedOn w:val="a"/>
    <w:qFormat/>
    <w:pPr>
      <w:suppressLineNumbers/>
      <w:spacing w:before="120" w:after="120"/>
    </w:pPr>
    <w:rPr>
      <w:rFonts w:cs="Arial"/>
      <w:i/>
      <w:iCs/>
    </w:rPr>
  </w:style>
  <w:style w:type="paragraph" w:styleId="af">
    <w:name w:val="index heading"/>
    <w:basedOn w:val="a"/>
    <w:qFormat/>
    <w:pPr>
      <w:suppressLineNumbers/>
    </w:pPr>
    <w:rPr>
      <w:rFonts w:cs="Arial"/>
    </w:rPr>
  </w:style>
  <w:style w:type="paragraph" w:styleId="af0">
    <w:name w:val="Balloon Text"/>
    <w:basedOn w:val="a"/>
    <w:uiPriority w:val="99"/>
    <w:semiHidden/>
    <w:qFormat/>
    <w:rsid w:val="00EB2221"/>
    <w:rPr>
      <w:rFonts w:ascii="Tahoma" w:eastAsia="Calibri" w:hAnsi="Tahoma"/>
      <w:sz w:val="16"/>
      <w:szCs w:val="16"/>
    </w:rPr>
  </w:style>
  <w:style w:type="paragraph" w:styleId="af1">
    <w:name w:val="List Paragraph"/>
    <w:basedOn w:val="a"/>
    <w:uiPriority w:val="34"/>
    <w:qFormat/>
    <w:rsid w:val="006E56AF"/>
    <w:pPr>
      <w:spacing w:after="200" w:line="276" w:lineRule="auto"/>
      <w:ind w:left="720"/>
      <w:contextualSpacing/>
    </w:pPr>
    <w:rPr>
      <w:rFonts w:ascii="Calibri" w:eastAsia="Calibri" w:hAnsi="Calibri"/>
      <w:sz w:val="22"/>
      <w:szCs w:val="22"/>
      <w:lang w:eastAsia="en-US"/>
    </w:rPr>
  </w:style>
  <w:style w:type="paragraph" w:customStyle="1" w:styleId="af2">
    <w:name w:val="Верхний и нижний колонтитулы"/>
    <w:basedOn w:val="a"/>
    <w:qFormat/>
  </w:style>
  <w:style w:type="paragraph" w:styleId="af3">
    <w:name w:val="header"/>
    <w:basedOn w:val="a"/>
    <w:uiPriority w:val="99"/>
    <w:unhideWhenUsed/>
    <w:rsid w:val="00D448A7"/>
    <w:pPr>
      <w:tabs>
        <w:tab w:val="center" w:pos="4677"/>
        <w:tab w:val="right" w:pos="9355"/>
      </w:tabs>
    </w:pPr>
  </w:style>
  <w:style w:type="paragraph" w:styleId="af4">
    <w:name w:val="footer"/>
    <w:basedOn w:val="a"/>
    <w:uiPriority w:val="99"/>
    <w:unhideWhenUsed/>
    <w:rsid w:val="00D448A7"/>
    <w:pPr>
      <w:tabs>
        <w:tab w:val="center" w:pos="4677"/>
        <w:tab w:val="right" w:pos="9355"/>
      </w:tabs>
    </w:pPr>
  </w:style>
  <w:style w:type="paragraph" w:customStyle="1" w:styleId="af5">
    <w:name w:val="Знак"/>
    <w:basedOn w:val="a"/>
    <w:qFormat/>
    <w:rsid w:val="006F5E3D"/>
    <w:pPr>
      <w:spacing w:after="160" w:line="240" w:lineRule="exact"/>
    </w:pPr>
    <w:rPr>
      <w:rFonts w:ascii="Verdana" w:hAnsi="Verdana"/>
      <w:sz w:val="20"/>
      <w:szCs w:val="20"/>
      <w:lang w:val="en-US" w:eastAsia="en-US"/>
    </w:rPr>
  </w:style>
  <w:style w:type="paragraph" w:customStyle="1" w:styleId="ConsPlusNormal">
    <w:name w:val="ConsPlusNormal"/>
    <w:qFormat/>
    <w:rsid w:val="006F5E3D"/>
    <w:pPr>
      <w:ind w:firstLine="720"/>
    </w:pPr>
    <w:rPr>
      <w:rFonts w:ascii="Arial" w:eastAsia="Times New Roman" w:hAnsi="Arial" w:cs="Arial"/>
      <w:sz w:val="24"/>
    </w:rPr>
  </w:style>
  <w:style w:type="paragraph" w:customStyle="1" w:styleId="rvps698610">
    <w:name w:val="rvps698610"/>
    <w:basedOn w:val="a"/>
    <w:qFormat/>
    <w:rsid w:val="00676052"/>
    <w:pPr>
      <w:spacing w:after="120"/>
      <w:ind w:right="240"/>
    </w:pPr>
    <w:rPr>
      <w:rFonts w:ascii="Arial Unicode MS" w:eastAsia="Arial Unicode MS" w:hAnsi="Arial Unicode MS" w:cs="Arial Unicode MS"/>
    </w:rPr>
  </w:style>
  <w:style w:type="paragraph" w:customStyle="1" w:styleId="af6">
    <w:name w:val="МОН"/>
    <w:basedOn w:val="a"/>
    <w:qFormat/>
    <w:rsid w:val="001009A1"/>
    <w:pPr>
      <w:spacing w:line="360" w:lineRule="auto"/>
      <w:ind w:firstLine="709"/>
      <w:jc w:val="both"/>
    </w:pPr>
    <w:rPr>
      <w:rFonts w:ascii="Calibri" w:hAnsi="Calibri"/>
      <w:sz w:val="28"/>
      <w:szCs w:val="28"/>
    </w:rPr>
  </w:style>
  <w:style w:type="paragraph" w:customStyle="1" w:styleId="Default">
    <w:name w:val="Default"/>
    <w:qFormat/>
    <w:rsid w:val="00C1700B"/>
    <w:rPr>
      <w:rFonts w:ascii="Arial" w:eastAsia="Times New Roman" w:hAnsi="Arial" w:cs="Arial"/>
      <w:color w:val="000000"/>
      <w:sz w:val="24"/>
      <w:szCs w:val="24"/>
    </w:rPr>
  </w:style>
  <w:style w:type="paragraph" w:styleId="af7">
    <w:name w:val="Body Text Indent"/>
    <w:basedOn w:val="a"/>
    <w:uiPriority w:val="99"/>
    <w:semiHidden/>
    <w:unhideWhenUsed/>
    <w:rsid w:val="003B10F8"/>
    <w:pPr>
      <w:spacing w:after="120"/>
      <w:ind w:left="283"/>
    </w:pPr>
  </w:style>
  <w:style w:type="paragraph" w:styleId="af8">
    <w:name w:val="Title"/>
    <w:basedOn w:val="a"/>
    <w:qFormat/>
    <w:rsid w:val="003B10F8"/>
    <w:pPr>
      <w:jc w:val="center"/>
    </w:pPr>
    <w:rPr>
      <w:b/>
      <w:bCs/>
      <w:sz w:val="28"/>
    </w:rPr>
  </w:style>
  <w:style w:type="paragraph" w:customStyle="1" w:styleId="af9">
    <w:name w:val="Îñíîâíîé òåêñò"/>
    <w:basedOn w:val="a"/>
    <w:qFormat/>
    <w:rsid w:val="003B10F8"/>
    <w:pPr>
      <w:widowControl w:val="0"/>
      <w:jc w:val="both"/>
    </w:pPr>
    <w:rPr>
      <w:sz w:val="28"/>
      <w:szCs w:val="20"/>
    </w:rPr>
  </w:style>
  <w:style w:type="paragraph" w:styleId="afa">
    <w:name w:val="No Spacing"/>
    <w:qFormat/>
    <w:rsid w:val="003B10F8"/>
    <w:rPr>
      <w:rFonts w:eastAsia="Times New Roman"/>
      <w:sz w:val="22"/>
      <w:szCs w:val="22"/>
    </w:rPr>
  </w:style>
  <w:style w:type="paragraph" w:customStyle="1" w:styleId="ConsPlusNonformat">
    <w:name w:val="ConsPlusNonformat"/>
    <w:uiPriority w:val="99"/>
    <w:qFormat/>
    <w:rsid w:val="003B10F8"/>
    <w:pPr>
      <w:widowControl w:val="0"/>
    </w:pPr>
    <w:rPr>
      <w:rFonts w:ascii="Courier New" w:eastAsia="Times New Roman" w:hAnsi="Courier New" w:cs="Courier New"/>
      <w:sz w:val="24"/>
    </w:rPr>
  </w:style>
  <w:style w:type="paragraph" w:customStyle="1" w:styleId="11">
    <w:name w:val="Абзац списка1"/>
    <w:basedOn w:val="a"/>
    <w:qFormat/>
    <w:rsid w:val="00114E63"/>
    <w:pPr>
      <w:spacing w:after="200" w:line="276" w:lineRule="auto"/>
      <w:ind w:left="720"/>
    </w:pPr>
    <w:rPr>
      <w:rFonts w:ascii="Calibri" w:hAnsi="Calibri" w:cs="Calibri"/>
      <w:sz w:val="22"/>
      <w:szCs w:val="22"/>
      <w:lang w:eastAsia="en-US"/>
    </w:rPr>
  </w:style>
  <w:style w:type="paragraph" w:styleId="20">
    <w:name w:val="Body Text 2"/>
    <w:basedOn w:val="a"/>
    <w:link w:val="21"/>
    <w:uiPriority w:val="99"/>
    <w:semiHidden/>
    <w:unhideWhenUsed/>
    <w:qFormat/>
    <w:rsid w:val="00114E63"/>
    <w:pPr>
      <w:spacing w:after="120" w:line="480" w:lineRule="auto"/>
    </w:pPr>
  </w:style>
  <w:style w:type="paragraph" w:customStyle="1" w:styleId="ListParagraph1">
    <w:name w:val="List Paragraph1"/>
    <w:basedOn w:val="a"/>
    <w:qFormat/>
    <w:rsid w:val="00114E63"/>
    <w:pPr>
      <w:spacing w:after="200" w:line="276" w:lineRule="auto"/>
      <w:ind w:left="720"/>
    </w:pPr>
    <w:rPr>
      <w:rFonts w:ascii="Calibri" w:eastAsia="Calibri" w:hAnsi="Calibri" w:cs="Calibri"/>
      <w:sz w:val="22"/>
      <w:szCs w:val="22"/>
      <w:lang w:eastAsia="en-US"/>
    </w:rPr>
  </w:style>
  <w:style w:type="paragraph" w:styleId="afb">
    <w:name w:val="Normal (Web)"/>
    <w:basedOn w:val="a"/>
    <w:uiPriority w:val="99"/>
    <w:unhideWhenUsed/>
    <w:qFormat/>
    <w:rsid w:val="006E2600"/>
    <w:pPr>
      <w:spacing w:beforeAutospacing="1" w:afterAutospacing="1"/>
    </w:pPr>
  </w:style>
  <w:style w:type="paragraph" w:customStyle="1" w:styleId="Body">
    <w:name w:val="Body"/>
    <w:basedOn w:val="a"/>
    <w:qFormat/>
    <w:rsid w:val="005604D6"/>
    <w:pPr>
      <w:spacing w:line="360" w:lineRule="atLeast"/>
      <w:ind w:left="284" w:firstLine="851"/>
      <w:jc w:val="both"/>
    </w:pPr>
    <w:rPr>
      <w:rFonts w:ascii="Pragmatica" w:hAnsi="Pragmatica"/>
      <w:szCs w:val="20"/>
    </w:rPr>
  </w:style>
  <w:style w:type="paragraph" w:customStyle="1" w:styleId="Title3412211311111121">
    <w:name w:val="Title3412211311111121"/>
    <w:basedOn w:val="a"/>
    <w:qFormat/>
    <w:rsid w:val="004F714C"/>
    <w:pPr>
      <w:jc w:val="center"/>
    </w:pPr>
    <w:rPr>
      <w:rFonts w:ascii="Arial" w:hAnsi="Arial"/>
      <w:b/>
      <w:caps/>
      <w:sz w:val="28"/>
      <w:szCs w:val="20"/>
    </w:rPr>
  </w:style>
  <w:style w:type="paragraph" w:customStyle="1" w:styleId="ConsPlusTitle">
    <w:name w:val="ConsPlusTitle"/>
    <w:qFormat/>
    <w:rsid w:val="0032665D"/>
    <w:pPr>
      <w:widowControl w:val="0"/>
    </w:pPr>
    <w:rPr>
      <w:rFonts w:eastAsia="Times New Roman" w:cs="Calibri"/>
      <w:b/>
      <w:bCs/>
      <w:sz w:val="22"/>
      <w:szCs w:val="22"/>
    </w:rPr>
  </w:style>
  <w:style w:type="paragraph" w:customStyle="1" w:styleId="BodyTextKeep">
    <w:name w:val="Body Text Keep"/>
    <w:basedOn w:val="ac"/>
    <w:qFormat/>
    <w:rsid w:val="008706D2"/>
    <w:pPr>
      <w:spacing w:before="120"/>
      <w:jc w:val="both"/>
    </w:pPr>
    <w:rPr>
      <w:spacing w:val="-5"/>
      <w:lang w:eastAsia="en-US"/>
    </w:rPr>
  </w:style>
  <w:style w:type="paragraph" w:customStyle="1" w:styleId="14">
    <w:name w:val="Обычный + 14 пт"/>
    <w:basedOn w:val="a"/>
    <w:qFormat/>
    <w:rsid w:val="00AC487E"/>
    <w:pPr>
      <w:spacing w:line="276" w:lineRule="auto"/>
      <w:ind w:firstLine="708"/>
      <w:jc w:val="both"/>
    </w:pPr>
    <w:rPr>
      <w:sz w:val="28"/>
      <w:szCs w:val="28"/>
    </w:rPr>
  </w:style>
  <w:style w:type="paragraph" w:customStyle="1" w:styleId="ConsPlusCell">
    <w:name w:val="ConsPlusCell"/>
    <w:uiPriority w:val="99"/>
    <w:qFormat/>
    <w:rsid w:val="00F054AF"/>
    <w:pPr>
      <w:widowControl w:val="0"/>
    </w:pPr>
    <w:rPr>
      <w:rFonts w:ascii="Times New Roman" w:eastAsia="Times New Roman" w:hAnsi="Times New Roman"/>
      <w:sz w:val="28"/>
      <w:szCs w:val="28"/>
    </w:rPr>
  </w:style>
  <w:style w:type="paragraph" w:styleId="HTML0">
    <w:name w:val="HTML Preformatted"/>
    <w:basedOn w:val="a"/>
    <w:uiPriority w:val="99"/>
    <w:semiHidden/>
    <w:unhideWhenUsed/>
    <w:qFormat/>
    <w:rsid w:val="00303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numbering" w:customStyle="1" w:styleId="12">
    <w:name w:val="Нет списка1"/>
    <w:uiPriority w:val="99"/>
    <w:semiHidden/>
    <w:unhideWhenUsed/>
    <w:qFormat/>
    <w:rsid w:val="004F6B2D"/>
  </w:style>
  <w:style w:type="table" w:styleId="afc">
    <w:name w:val="Table Grid"/>
    <w:basedOn w:val="a1"/>
    <w:uiPriority w:val="59"/>
    <w:rsid w:val="006F5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uiPriority w:val="59"/>
    <w:rsid w:val="000D62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D353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4C6A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221"/>
    <w:rPr>
      <w:rFonts w:ascii="Times New Roman" w:eastAsia="Times New Roman" w:hAnsi="Times New Roman"/>
      <w:sz w:val="24"/>
      <w:szCs w:val="24"/>
    </w:rPr>
  </w:style>
  <w:style w:type="paragraph" w:styleId="1">
    <w:name w:val="heading 1"/>
    <w:basedOn w:val="a"/>
    <w:next w:val="a"/>
    <w:link w:val="10"/>
    <w:uiPriority w:val="99"/>
    <w:qFormat/>
    <w:rsid w:val="00EB2221"/>
    <w:pPr>
      <w:keepNext/>
      <w:outlineLvl w:val="0"/>
    </w:pPr>
    <w:rPr>
      <w:rFonts w:eastAsia="Calibri"/>
      <w:sz w:val="20"/>
      <w:szCs w:val="20"/>
    </w:rPr>
  </w:style>
  <w:style w:type="paragraph" w:styleId="2">
    <w:name w:val="heading 2"/>
    <w:basedOn w:val="a"/>
    <w:next w:val="a"/>
    <w:uiPriority w:val="99"/>
    <w:qFormat/>
    <w:rsid w:val="00EB2221"/>
    <w:pPr>
      <w:keepNext/>
      <w:spacing w:before="240" w:after="60"/>
      <w:outlineLvl w:val="1"/>
    </w:pPr>
    <w:rPr>
      <w:rFonts w:ascii="Arial" w:eastAsia="Calibri" w:hAnsi="Arial"/>
      <w:b/>
      <w:bCs/>
      <w:i/>
      <w:iCs/>
      <w:sz w:val="28"/>
      <w:szCs w:val="28"/>
    </w:rPr>
  </w:style>
  <w:style w:type="paragraph" w:styleId="3">
    <w:name w:val="heading 3"/>
    <w:basedOn w:val="a"/>
    <w:next w:val="a"/>
    <w:link w:val="30"/>
    <w:uiPriority w:val="99"/>
    <w:qFormat/>
    <w:rsid w:val="00EB2221"/>
    <w:pPr>
      <w:keepNext/>
      <w:jc w:val="center"/>
      <w:outlineLvl w:val="2"/>
    </w:pPr>
    <w:rPr>
      <w:rFonts w:eastAsia="Calibri"/>
      <w:sz w:val="20"/>
      <w:szCs w:val="20"/>
    </w:rPr>
  </w:style>
  <w:style w:type="paragraph" w:styleId="4">
    <w:name w:val="heading 4"/>
    <w:basedOn w:val="a"/>
    <w:next w:val="a"/>
    <w:link w:val="40"/>
    <w:uiPriority w:val="9"/>
    <w:qFormat/>
    <w:rsid w:val="00934C2C"/>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EB2221"/>
    <w:pPr>
      <w:keepNext/>
      <w:outlineLvl w:val="4"/>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qFormat/>
    <w:rsid w:val="00EB2221"/>
    <w:rPr>
      <w:rFonts w:ascii="Times New Roman" w:hAnsi="Times New Roman" w:cs="Times New Roman"/>
      <w:sz w:val="20"/>
      <w:szCs w:val="20"/>
      <w:lang w:eastAsia="ru-RU"/>
    </w:rPr>
  </w:style>
  <w:style w:type="character" w:customStyle="1" w:styleId="21">
    <w:name w:val="Основной текст 2 Знак1"/>
    <w:link w:val="20"/>
    <w:uiPriority w:val="99"/>
    <w:qFormat/>
    <w:rsid w:val="00EB2221"/>
    <w:rPr>
      <w:rFonts w:ascii="Arial" w:hAnsi="Arial" w:cs="Arial"/>
      <w:b/>
      <w:bCs/>
      <w:i/>
      <w:iCs/>
      <w:sz w:val="28"/>
      <w:szCs w:val="28"/>
      <w:lang w:eastAsia="ru-RU"/>
    </w:rPr>
  </w:style>
  <w:style w:type="character" w:customStyle="1" w:styleId="30">
    <w:name w:val="Заголовок 3 Знак"/>
    <w:link w:val="3"/>
    <w:uiPriority w:val="99"/>
    <w:qFormat/>
    <w:rsid w:val="00EB2221"/>
    <w:rPr>
      <w:rFonts w:ascii="Times New Roman" w:hAnsi="Times New Roman" w:cs="Times New Roman"/>
      <w:sz w:val="20"/>
      <w:szCs w:val="20"/>
      <w:lang w:eastAsia="ru-RU"/>
    </w:rPr>
  </w:style>
  <w:style w:type="character" w:customStyle="1" w:styleId="50">
    <w:name w:val="Заголовок 5 Знак"/>
    <w:link w:val="5"/>
    <w:uiPriority w:val="99"/>
    <w:qFormat/>
    <w:rsid w:val="00EB2221"/>
    <w:rPr>
      <w:rFonts w:ascii="Times New Roman" w:hAnsi="Times New Roman" w:cs="Times New Roman"/>
      <w:sz w:val="20"/>
      <w:szCs w:val="20"/>
      <w:lang w:eastAsia="ru-RU"/>
    </w:rPr>
  </w:style>
  <w:style w:type="character" w:customStyle="1" w:styleId="a3">
    <w:name w:val="Текст выноски Знак"/>
    <w:uiPriority w:val="99"/>
    <w:semiHidden/>
    <w:qFormat/>
    <w:rsid w:val="00EB2221"/>
    <w:rPr>
      <w:rFonts w:ascii="Tahoma" w:hAnsi="Tahoma" w:cs="Tahoma"/>
      <w:sz w:val="16"/>
      <w:szCs w:val="16"/>
      <w:lang w:eastAsia="ru-RU"/>
    </w:rPr>
  </w:style>
  <w:style w:type="character" w:customStyle="1" w:styleId="a4">
    <w:name w:val="Верхний колонтитул Знак"/>
    <w:uiPriority w:val="99"/>
    <w:qFormat/>
    <w:rsid w:val="00D448A7"/>
    <w:rPr>
      <w:rFonts w:ascii="Times New Roman" w:eastAsia="Times New Roman" w:hAnsi="Times New Roman"/>
      <w:sz w:val="24"/>
      <w:szCs w:val="24"/>
    </w:rPr>
  </w:style>
  <w:style w:type="character" w:customStyle="1" w:styleId="a5">
    <w:name w:val="Нижний колонтитул Знак"/>
    <w:uiPriority w:val="99"/>
    <w:qFormat/>
    <w:rsid w:val="00D448A7"/>
    <w:rPr>
      <w:rFonts w:ascii="Times New Roman" w:eastAsia="Times New Roman" w:hAnsi="Times New Roman"/>
      <w:sz w:val="24"/>
      <w:szCs w:val="24"/>
    </w:rPr>
  </w:style>
  <w:style w:type="character" w:customStyle="1" w:styleId="a6">
    <w:name w:val="Основной текст Знак"/>
    <w:uiPriority w:val="99"/>
    <w:qFormat/>
    <w:rsid w:val="003B10F8"/>
    <w:rPr>
      <w:rFonts w:ascii="Times New Roman" w:eastAsia="Times New Roman" w:hAnsi="Times New Roman"/>
      <w:sz w:val="24"/>
      <w:szCs w:val="24"/>
    </w:rPr>
  </w:style>
  <w:style w:type="character" w:customStyle="1" w:styleId="a7">
    <w:name w:val="Основной текст с отступом Знак"/>
    <w:uiPriority w:val="99"/>
    <w:semiHidden/>
    <w:qFormat/>
    <w:rsid w:val="003B10F8"/>
    <w:rPr>
      <w:rFonts w:ascii="Times New Roman" w:eastAsia="Times New Roman" w:hAnsi="Times New Roman"/>
      <w:sz w:val="24"/>
      <w:szCs w:val="24"/>
    </w:rPr>
  </w:style>
  <w:style w:type="character" w:customStyle="1" w:styleId="a8">
    <w:name w:val="Название Знак"/>
    <w:qFormat/>
    <w:rsid w:val="003B10F8"/>
    <w:rPr>
      <w:rFonts w:ascii="Times New Roman" w:eastAsia="Times New Roman" w:hAnsi="Times New Roman"/>
      <w:b/>
      <w:bCs/>
      <w:sz w:val="28"/>
      <w:szCs w:val="24"/>
    </w:rPr>
  </w:style>
  <w:style w:type="character" w:customStyle="1" w:styleId="22">
    <w:name w:val="Основной текст 2 Знак"/>
    <w:link w:val="22"/>
    <w:uiPriority w:val="99"/>
    <w:semiHidden/>
    <w:qFormat/>
    <w:rsid w:val="00114E63"/>
    <w:rPr>
      <w:rFonts w:ascii="Times New Roman" w:eastAsia="Times New Roman" w:hAnsi="Times New Roman"/>
      <w:sz w:val="24"/>
      <w:szCs w:val="24"/>
    </w:rPr>
  </w:style>
  <w:style w:type="character" w:customStyle="1" w:styleId="-">
    <w:name w:val="Интернет-ссылка"/>
    <w:uiPriority w:val="99"/>
    <w:unhideWhenUsed/>
    <w:rsid w:val="00D85C16"/>
    <w:rPr>
      <w:color w:val="0000FF"/>
      <w:u w:val="single"/>
    </w:rPr>
  </w:style>
  <w:style w:type="character" w:customStyle="1" w:styleId="40">
    <w:name w:val="Заголовок 4 Знак"/>
    <w:link w:val="4"/>
    <w:uiPriority w:val="9"/>
    <w:qFormat/>
    <w:rsid w:val="00934C2C"/>
    <w:rPr>
      <w:rFonts w:ascii="Calibri" w:eastAsia="Times New Roman" w:hAnsi="Calibri" w:cs="Times New Roman"/>
      <w:b/>
      <w:bCs/>
      <w:sz w:val="28"/>
      <w:szCs w:val="28"/>
    </w:rPr>
  </w:style>
  <w:style w:type="character" w:styleId="a9">
    <w:name w:val="page number"/>
    <w:uiPriority w:val="99"/>
    <w:qFormat/>
    <w:rsid w:val="004F6B2D"/>
  </w:style>
  <w:style w:type="character" w:customStyle="1" w:styleId="aa">
    <w:name w:val="Абзац списка Знак"/>
    <w:uiPriority w:val="34"/>
    <w:qFormat/>
    <w:locked/>
    <w:rsid w:val="00B00714"/>
    <w:rPr>
      <w:sz w:val="22"/>
      <w:szCs w:val="22"/>
      <w:lang w:eastAsia="en-US"/>
    </w:rPr>
  </w:style>
  <w:style w:type="character" w:customStyle="1" w:styleId="section-title">
    <w:name w:val="section-title"/>
    <w:basedOn w:val="a0"/>
    <w:qFormat/>
    <w:rsid w:val="003E5AC3"/>
  </w:style>
  <w:style w:type="character" w:customStyle="1" w:styleId="HTML">
    <w:name w:val="Стандартный HTML Знак"/>
    <w:basedOn w:val="a0"/>
    <w:link w:val="HTML"/>
    <w:uiPriority w:val="99"/>
    <w:semiHidden/>
    <w:qFormat/>
    <w:rsid w:val="00303B39"/>
    <w:rPr>
      <w:rFonts w:ascii="Courier New" w:eastAsia="Times New Roman" w:hAnsi="Courier New" w:cs="Courier New"/>
    </w:rPr>
  </w:style>
  <w:style w:type="paragraph" w:customStyle="1" w:styleId="ab">
    <w:name w:val="Заголовок"/>
    <w:basedOn w:val="a"/>
    <w:next w:val="ac"/>
    <w:qFormat/>
    <w:pPr>
      <w:keepNext/>
      <w:spacing w:before="240" w:after="120"/>
    </w:pPr>
    <w:rPr>
      <w:rFonts w:ascii="Liberation Sans" w:eastAsia="Microsoft YaHei" w:hAnsi="Liberation Sans" w:cs="Arial"/>
      <w:sz w:val="28"/>
      <w:szCs w:val="28"/>
    </w:rPr>
  </w:style>
  <w:style w:type="paragraph" w:styleId="ac">
    <w:name w:val="Body Text"/>
    <w:basedOn w:val="a"/>
    <w:uiPriority w:val="99"/>
    <w:rsid w:val="003B10F8"/>
    <w:pPr>
      <w:spacing w:after="120"/>
    </w:pPr>
  </w:style>
  <w:style w:type="paragraph" w:styleId="ad">
    <w:name w:val="List"/>
    <w:basedOn w:val="ac"/>
    <w:rPr>
      <w:rFonts w:cs="Arial"/>
    </w:rPr>
  </w:style>
  <w:style w:type="paragraph" w:styleId="ae">
    <w:name w:val="caption"/>
    <w:basedOn w:val="a"/>
    <w:qFormat/>
    <w:pPr>
      <w:suppressLineNumbers/>
      <w:spacing w:before="120" w:after="120"/>
    </w:pPr>
    <w:rPr>
      <w:rFonts w:cs="Arial"/>
      <w:i/>
      <w:iCs/>
    </w:rPr>
  </w:style>
  <w:style w:type="paragraph" w:styleId="af">
    <w:name w:val="index heading"/>
    <w:basedOn w:val="a"/>
    <w:qFormat/>
    <w:pPr>
      <w:suppressLineNumbers/>
    </w:pPr>
    <w:rPr>
      <w:rFonts w:cs="Arial"/>
    </w:rPr>
  </w:style>
  <w:style w:type="paragraph" w:styleId="af0">
    <w:name w:val="Balloon Text"/>
    <w:basedOn w:val="a"/>
    <w:uiPriority w:val="99"/>
    <w:semiHidden/>
    <w:qFormat/>
    <w:rsid w:val="00EB2221"/>
    <w:rPr>
      <w:rFonts w:ascii="Tahoma" w:eastAsia="Calibri" w:hAnsi="Tahoma"/>
      <w:sz w:val="16"/>
      <w:szCs w:val="16"/>
    </w:rPr>
  </w:style>
  <w:style w:type="paragraph" w:styleId="af1">
    <w:name w:val="List Paragraph"/>
    <w:basedOn w:val="a"/>
    <w:uiPriority w:val="34"/>
    <w:qFormat/>
    <w:rsid w:val="006E56AF"/>
    <w:pPr>
      <w:spacing w:after="200" w:line="276" w:lineRule="auto"/>
      <w:ind w:left="720"/>
      <w:contextualSpacing/>
    </w:pPr>
    <w:rPr>
      <w:rFonts w:ascii="Calibri" w:eastAsia="Calibri" w:hAnsi="Calibri"/>
      <w:sz w:val="22"/>
      <w:szCs w:val="22"/>
      <w:lang w:eastAsia="en-US"/>
    </w:rPr>
  </w:style>
  <w:style w:type="paragraph" w:customStyle="1" w:styleId="af2">
    <w:name w:val="Верхний и нижний колонтитулы"/>
    <w:basedOn w:val="a"/>
    <w:qFormat/>
  </w:style>
  <w:style w:type="paragraph" w:styleId="af3">
    <w:name w:val="header"/>
    <w:basedOn w:val="a"/>
    <w:uiPriority w:val="99"/>
    <w:unhideWhenUsed/>
    <w:rsid w:val="00D448A7"/>
    <w:pPr>
      <w:tabs>
        <w:tab w:val="center" w:pos="4677"/>
        <w:tab w:val="right" w:pos="9355"/>
      </w:tabs>
    </w:pPr>
  </w:style>
  <w:style w:type="paragraph" w:styleId="af4">
    <w:name w:val="footer"/>
    <w:basedOn w:val="a"/>
    <w:uiPriority w:val="99"/>
    <w:unhideWhenUsed/>
    <w:rsid w:val="00D448A7"/>
    <w:pPr>
      <w:tabs>
        <w:tab w:val="center" w:pos="4677"/>
        <w:tab w:val="right" w:pos="9355"/>
      </w:tabs>
    </w:pPr>
  </w:style>
  <w:style w:type="paragraph" w:customStyle="1" w:styleId="af5">
    <w:name w:val="Знак"/>
    <w:basedOn w:val="a"/>
    <w:qFormat/>
    <w:rsid w:val="006F5E3D"/>
    <w:pPr>
      <w:spacing w:after="160" w:line="240" w:lineRule="exact"/>
    </w:pPr>
    <w:rPr>
      <w:rFonts w:ascii="Verdana" w:hAnsi="Verdana"/>
      <w:sz w:val="20"/>
      <w:szCs w:val="20"/>
      <w:lang w:val="en-US" w:eastAsia="en-US"/>
    </w:rPr>
  </w:style>
  <w:style w:type="paragraph" w:customStyle="1" w:styleId="ConsPlusNormal">
    <w:name w:val="ConsPlusNormal"/>
    <w:qFormat/>
    <w:rsid w:val="006F5E3D"/>
    <w:pPr>
      <w:ind w:firstLine="720"/>
    </w:pPr>
    <w:rPr>
      <w:rFonts w:ascii="Arial" w:eastAsia="Times New Roman" w:hAnsi="Arial" w:cs="Arial"/>
      <w:sz w:val="24"/>
    </w:rPr>
  </w:style>
  <w:style w:type="paragraph" w:customStyle="1" w:styleId="rvps698610">
    <w:name w:val="rvps698610"/>
    <w:basedOn w:val="a"/>
    <w:qFormat/>
    <w:rsid w:val="00676052"/>
    <w:pPr>
      <w:spacing w:after="120"/>
      <w:ind w:right="240"/>
    </w:pPr>
    <w:rPr>
      <w:rFonts w:ascii="Arial Unicode MS" w:eastAsia="Arial Unicode MS" w:hAnsi="Arial Unicode MS" w:cs="Arial Unicode MS"/>
    </w:rPr>
  </w:style>
  <w:style w:type="paragraph" w:customStyle="1" w:styleId="af6">
    <w:name w:val="МОН"/>
    <w:basedOn w:val="a"/>
    <w:qFormat/>
    <w:rsid w:val="001009A1"/>
    <w:pPr>
      <w:spacing w:line="360" w:lineRule="auto"/>
      <w:ind w:firstLine="709"/>
      <w:jc w:val="both"/>
    </w:pPr>
    <w:rPr>
      <w:rFonts w:ascii="Calibri" w:hAnsi="Calibri"/>
      <w:sz w:val="28"/>
      <w:szCs w:val="28"/>
    </w:rPr>
  </w:style>
  <w:style w:type="paragraph" w:customStyle="1" w:styleId="Default">
    <w:name w:val="Default"/>
    <w:qFormat/>
    <w:rsid w:val="00C1700B"/>
    <w:rPr>
      <w:rFonts w:ascii="Arial" w:eastAsia="Times New Roman" w:hAnsi="Arial" w:cs="Arial"/>
      <w:color w:val="000000"/>
      <w:sz w:val="24"/>
      <w:szCs w:val="24"/>
    </w:rPr>
  </w:style>
  <w:style w:type="paragraph" w:styleId="af7">
    <w:name w:val="Body Text Indent"/>
    <w:basedOn w:val="a"/>
    <w:uiPriority w:val="99"/>
    <w:semiHidden/>
    <w:unhideWhenUsed/>
    <w:rsid w:val="003B10F8"/>
    <w:pPr>
      <w:spacing w:after="120"/>
      <w:ind w:left="283"/>
    </w:pPr>
  </w:style>
  <w:style w:type="paragraph" w:styleId="af8">
    <w:name w:val="Title"/>
    <w:basedOn w:val="a"/>
    <w:qFormat/>
    <w:rsid w:val="003B10F8"/>
    <w:pPr>
      <w:jc w:val="center"/>
    </w:pPr>
    <w:rPr>
      <w:b/>
      <w:bCs/>
      <w:sz w:val="28"/>
    </w:rPr>
  </w:style>
  <w:style w:type="paragraph" w:customStyle="1" w:styleId="af9">
    <w:name w:val="Îñíîâíîé òåêñò"/>
    <w:basedOn w:val="a"/>
    <w:qFormat/>
    <w:rsid w:val="003B10F8"/>
    <w:pPr>
      <w:widowControl w:val="0"/>
      <w:jc w:val="both"/>
    </w:pPr>
    <w:rPr>
      <w:sz w:val="28"/>
      <w:szCs w:val="20"/>
    </w:rPr>
  </w:style>
  <w:style w:type="paragraph" w:styleId="afa">
    <w:name w:val="No Spacing"/>
    <w:qFormat/>
    <w:rsid w:val="003B10F8"/>
    <w:rPr>
      <w:rFonts w:eastAsia="Times New Roman"/>
      <w:sz w:val="22"/>
      <w:szCs w:val="22"/>
    </w:rPr>
  </w:style>
  <w:style w:type="paragraph" w:customStyle="1" w:styleId="ConsPlusNonformat">
    <w:name w:val="ConsPlusNonformat"/>
    <w:uiPriority w:val="99"/>
    <w:qFormat/>
    <w:rsid w:val="003B10F8"/>
    <w:pPr>
      <w:widowControl w:val="0"/>
    </w:pPr>
    <w:rPr>
      <w:rFonts w:ascii="Courier New" w:eastAsia="Times New Roman" w:hAnsi="Courier New" w:cs="Courier New"/>
      <w:sz w:val="24"/>
    </w:rPr>
  </w:style>
  <w:style w:type="paragraph" w:customStyle="1" w:styleId="11">
    <w:name w:val="Абзац списка1"/>
    <w:basedOn w:val="a"/>
    <w:qFormat/>
    <w:rsid w:val="00114E63"/>
    <w:pPr>
      <w:spacing w:after="200" w:line="276" w:lineRule="auto"/>
      <w:ind w:left="720"/>
    </w:pPr>
    <w:rPr>
      <w:rFonts w:ascii="Calibri" w:hAnsi="Calibri" w:cs="Calibri"/>
      <w:sz w:val="22"/>
      <w:szCs w:val="22"/>
      <w:lang w:eastAsia="en-US"/>
    </w:rPr>
  </w:style>
  <w:style w:type="paragraph" w:styleId="20">
    <w:name w:val="Body Text 2"/>
    <w:basedOn w:val="a"/>
    <w:link w:val="21"/>
    <w:uiPriority w:val="99"/>
    <w:semiHidden/>
    <w:unhideWhenUsed/>
    <w:qFormat/>
    <w:rsid w:val="00114E63"/>
    <w:pPr>
      <w:spacing w:after="120" w:line="480" w:lineRule="auto"/>
    </w:pPr>
  </w:style>
  <w:style w:type="paragraph" w:customStyle="1" w:styleId="ListParagraph1">
    <w:name w:val="List Paragraph1"/>
    <w:basedOn w:val="a"/>
    <w:qFormat/>
    <w:rsid w:val="00114E63"/>
    <w:pPr>
      <w:spacing w:after="200" w:line="276" w:lineRule="auto"/>
      <w:ind w:left="720"/>
    </w:pPr>
    <w:rPr>
      <w:rFonts w:ascii="Calibri" w:eastAsia="Calibri" w:hAnsi="Calibri" w:cs="Calibri"/>
      <w:sz w:val="22"/>
      <w:szCs w:val="22"/>
      <w:lang w:eastAsia="en-US"/>
    </w:rPr>
  </w:style>
  <w:style w:type="paragraph" w:styleId="afb">
    <w:name w:val="Normal (Web)"/>
    <w:basedOn w:val="a"/>
    <w:uiPriority w:val="99"/>
    <w:unhideWhenUsed/>
    <w:qFormat/>
    <w:rsid w:val="006E2600"/>
    <w:pPr>
      <w:spacing w:beforeAutospacing="1" w:afterAutospacing="1"/>
    </w:pPr>
  </w:style>
  <w:style w:type="paragraph" w:customStyle="1" w:styleId="Body">
    <w:name w:val="Body"/>
    <w:basedOn w:val="a"/>
    <w:qFormat/>
    <w:rsid w:val="005604D6"/>
    <w:pPr>
      <w:spacing w:line="360" w:lineRule="atLeast"/>
      <w:ind w:left="284" w:firstLine="851"/>
      <w:jc w:val="both"/>
    </w:pPr>
    <w:rPr>
      <w:rFonts w:ascii="Pragmatica" w:hAnsi="Pragmatica"/>
      <w:szCs w:val="20"/>
    </w:rPr>
  </w:style>
  <w:style w:type="paragraph" w:customStyle="1" w:styleId="Title3412211311111121">
    <w:name w:val="Title3412211311111121"/>
    <w:basedOn w:val="a"/>
    <w:qFormat/>
    <w:rsid w:val="004F714C"/>
    <w:pPr>
      <w:jc w:val="center"/>
    </w:pPr>
    <w:rPr>
      <w:rFonts w:ascii="Arial" w:hAnsi="Arial"/>
      <w:b/>
      <w:caps/>
      <w:sz w:val="28"/>
      <w:szCs w:val="20"/>
    </w:rPr>
  </w:style>
  <w:style w:type="paragraph" w:customStyle="1" w:styleId="ConsPlusTitle">
    <w:name w:val="ConsPlusTitle"/>
    <w:qFormat/>
    <w:rsid w:val="0032665D"/>
    <w:pPr>
      <w:widowControl w:val="0"/>
    </w:pPr>
    <w:rPr>
      <w:rFonts w:eastAsia="Times New Roman" w:cs="Calibri"/>
      <w:b/>
      <w:bCs/>
      <w:sz w:val="22"/>
      <w:szCs w:val="22"/>
    </w:rPr>
  </w:style>
  <w:style w:type="paragraph" w:customStyle="1" w:styleId="BodyTextKeep">
    <w:name w:val="Body Text Keep"/>
    <w:basedOn w:val="ac"/>
    <w:qFormat/>
    <w:rsid w:val="008706D2"/>
    <w:pPr>
      <w:spacing w:before="120"/>
      <w:jc w:val="both"/>
    </w:pPr>
    <w:rPr>
      <w:spacing w:val="-5"/>
      <w:lang w:eastAsia="en-US"/>
    </w:rPr>
  </w:style>
  <w:style w:type="paragraph" w:customStyle="1" w:styleId="14">
    <w:name w:val="Обычный + 14 пт"/>
    <w:basedOn w:val="a"/>
    <w:qFormat/>
    <w:rsid w:val="00AC487E"/>
    <w:pPr>
      <w:spacing w:line="276" w:lineRule="auto"/>
      <w:ind w:firstLine="708"/>
      <w:jc w:val="both"/>
    </w:pPr>
    <w:rPr>
      <w:sz w:val="28"/>
      <w:szCs w:val="28"/>
    </w:rPr>
  </w:style>
  <w:style w:type="paragraph" w:customStyle="1" w:styleId="ConsPlusCell">
    <w:name w:val="ConsPlusCell"/>
    <w:uiPriority w:val="99"/>
    <w:qFormat/>
    <w:rsid w:val="00F054AF"/>
    <w:pPr>
      <w:widowControl w:val="0"/>
    </w:pPr>
    <w:rPr>
      <w:rFonts w:ascii="Times New Roman" w:eastAsia="Times New Roman" w:hAnsi="Times New Roman"/>
      <w:sz w:val="28"/>
      <w:szCs w:val="28"/>
    </w:rPr>
  </w:style>
  <w:style w:type="paragraph" w:styleId="HTML0">
    <w:name w:val="HTML Preformatted"/>
    <w:basedOn w:val="a"/>
    <w:uiPriority w:val="99"/>
    <w:semiHidden/>
    <w:unhideWhenUsed/>
    <w:qFormat/>
    <w:rsid w:val="00303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numbering" w:customStyle="1" w:styleId="12">
    <w:name w:val="Нет списка1"/>
    <w:uiPriority w:val="99"/>
    <w:semiHidden/>
    <w:unhideWhenUsed/>
    <w:qFormat/>
    <w:rsid w:val="004F6B2D"/>
  </w:style>
  <w:style w:type="table" w:styleId="afc">
    <w:name w:val="Table Grid"/>
    <w:basedOn w:val="a1"/>
    <w:uiPriority w:val="59"/>
    <w:rsid w:val="006F5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uiPriority w:val="59"/>
    <w:rsid w:val="000D62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D353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4C6A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6A2A7-B763-4CED-82D6-FDDD8E5BE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297</Words>
  <Characters>1698</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строительства ХМАО</Company>
  <LinksUpToDate>false</LinksUpToDate>
  <CharactersWithSpaces>1992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Долгих Татьяна Владимировна</cp:lastModifiedBy>
  <cp:revision>7</cp:revision>
  <cp:lastPrinted>2021-04-22T07:49:00Z</cp:lastPrinted>
  <dcterms:created xsi:type="dcterms:W3CDTF">2021-05-25T06:18:00Z</dcterms:created>
  <dcterms:modified xsi:type="dcterms:W3CDTF">2021-10-25T11:44:00Z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Департамент строительства ХМАО</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